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3409" w:rsidRDefault="008F7AA7">
      <w:pPr>
        <w:spacing w:after="0" w:line="360" w:lineRule="auto"/>
        <w:ind w:left="284" w:firstLine="709"/>
        <w:rPr>
          <w:szCs w:val="28"/>
        </w:rPr>
      </w:pPr>
      <w:r>
        <w:rPr>
          <w:szCs w:val="28"/>
        </w:rPr>
        <w:t xml:space="preserve">Муниципальное бюджетное общеобразовательное учреждение средняя общеобразовательная школа №1 им. героя Советского Союза </w:t>
      </w:r>
      <w:proofErr w:type="spellStart"/>
      <w:r>
        <w:rPr>
          <w:szCs w:val="28"/>
        </w:rPr>
        <w:t>А.С.Александрова</w:t>
      </w:r>
      <w:proofErr w:type="spellEnd"/>
    </w:p>
    <w:p w:rsidR="00013409" w:rsidRDefault="00013409">
      <w:pPr>
        <w:spacing w:beforeAutospacing="1" w:after="0" w:line="360" w:lineRule="auto"/>
        <w:ind w:left="284" w:firstLine="709"/>
        <w:jc w:val="center"/>
        <w:rPr>
          <w:rFonts w:eastAsia="Times New Roman" w:cs="Times New Roman"/>
          <w:szCs w:val="28"/>
        </w:rPr>
      </w:pPr>
    </w:p>
    <w:p w:rsidR="00013409" w:rsidRDefault="00013409">
      <w:pPr>
        <w:spacing w:beforeAutospacing="1" w:after="0" w:line="360" w:lineRule="auto"/>
        <w:ind w:left="284" w:firstLine="709"/>
        <w:jc w:val="center"/>
        <w:rPr>
          <w:rFonts w:eastAsia="Times New Roman" w:cs="Times New Roman"/>
          <w:szCs w:val="28"/>
        </w:rPr>
      </w:pPr>
    </w:p>
    <w:p w:rsidR="00013409" w:rsidRDefault="00013409">
      <w:pPr>
        <w:spacing w:beforeAutospacing="1" w:after="0" w:line="360" w:lineRule="auto"/>
        <w:ind w:left="284" w:firstLine="709"/>
        <w:jc w:val="center"/>
        <w:rPr>
          <w:rFonts w:eastAsia="Times New Roman" w:cs="Times New Roman"/>
          <w:szCs w:val="28"/>
        </w:rPr>
      </w:pPr>
    </w:p>
    <w:p w:rsidR="00013409" w:rsidRDefault="00013409">
      <w:pPr>
        <w:spacing w:beforeAutospacing="1" w:after="0" w:line="360" w:lineRule="auto"/>
        <w:ind w:left="284" w:firstLine="709"/>
        <w:jc w:val="center"/>
        <w:rPr>
          <w:rFonts w:eastAsia="Times New Roman" w:cs="Times New Roman"/>
          <w:szCs w:val="28"/>
        </w:rPr>
      </w:pPr>
    </w:p>
    <w:p w:rsidR="00013409" w:rsidRDefault="00013409">
      <w:pPr>
        <w:spacing w:beforeAutospacing="1" w:after="0" w:line="360" w:lineRule="auto"/>
        <w:ind w:left="284" w:firstLine="709"/>
        <w:jc w:val="center"/>
        <w:rPr>
          <w:rFonts w:eastAsia="Times New Roman" w:cs="Times New Roman"/>
          <w:szCs w:val="28"/>
        </w:rPr>
      </w:pPr>
    </w:p>
    <w:p w:rsidR="00013409" w:rsidRDefault="008F7AA7">
      <w:pPr>
        <w:spacing w:beforeAutospacing="1" w:after="0" w:line="360" w:lineRule="auto"/>
        <w:ind w:left="284" w:firstLine="709"/>
        <w:jc w:val="center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Действие синтетических антибиотиков на живые организмы</w:t>
      </w:r>
    </w:p>
    <w:p w:rsidR="00013409" w:rsidRDefault="00013409">
      <w:pPr>
        <w:spacing w:beforeAutospacing="1" w:after="0" w:line="360" w:lineRule="auto"/>
        <w:ind w:left="284" w:firstLine="709"/>
        <w:jc w:val="center"/>
        <w:rPr>
          <w:rFonts w:eastAsia="Times New Roman" w:cs="Times New Roman"/>
          <w:szCs w:val="28"/>
        </w:rPr>
      </w:pPr>
    </w:p>
    <w:p w:rsidR="00013409" w:rsidRDefault="00013409">
      <w:pPr>
        <w:spacing w:beforeAutospacing="1" w:after="0" w:line="360" w:lineRule="auto"/>
        <w:ind w:left="284" w:firstLine="709"/>
        <w:jc w:val="center"/>
        <w:rPr>
          <w:rFonts w:eastAsia="Times New Roman" w:cs="Times New Roman"/>
          <w:szCs w:val="28"/>
        </w:rPr>
      </w:pPr>
    </w:p>
    <w:p w:rsidR="00013409" w:rsidRDefault="00013409">
      <w:pPr>
        <w:spacing w:beforeAutospacing="1" w:after="0" w:line="360" w:lineRule="auto"/>
        <w:ind w:left="284" w:firstLine="709"/>
        <w:jc w:val="center"/>
        <w:rPr>
          <w:rFonts w:eastAsia="Times New Roman" w:cs="Times New Roman"/>
          <w:szCs w:val="28"/>
        </w:rPr>
      </w:pPr>
    </w:p>
    <w:p w:rsidR="00013409" w:rsidRDefault="008F7AA7">
      <w:pPr>
        <w:spacing w:after="0" w:line="360" w:lineRule="auto"/>
        <w:ind w:left="284" w:firstLine="709"/>
        <w:jc w:val="right"/>
        <w:rPr>
          <w:rFonts w:eastAsia="Times New Roman" w:cs="Times New Roman"/>
          <w:szCs w:val="28"/>
        </w:rPr>
      </w:pPr>
      <w:r>
        <w:rPr>
          <w:rFonts w:eastAsia="Times New Roman" w:cs="Times New Roman"/>
          <w:b/>
          <w:bCs/>
          <w:szCs w:val="28"/>
        </w:rPr>
        <w:t>Выполнила</w:t>
      </w:r>
      <w:r>
        <w:rPr>
          <w:rFonts w:eastAsia="Times New Roman" w:cs="Times New Roman"/>
          <w:szCs w:val="28"/>
        </w:rPr>
        <w:t xml:space="preserve">: </w:t>
      </w:r>
      <w:proofErr w:type="spellStart"/>
      <w:r>
        <w:rPr>
          <w:rFonts w:eastAsia="Times New Roman" w:cs="Times New Roman"/>
          <w:szCs w:val="28"/>
        </w:rPr>
        <w:t>Тимошенкова</w:t>
      </w:r>
      <w:proofErr w:type="spellEnd"/>
      <w:r>
        <w:rPr>
          <w:rFonts w:eastAsia="Times New Roman" w:cs="Times New Roman"/>
          <w:szCs w:val="28"/>
        </w:rPr>
        <w:t xml:space="preserve"> Мария Викторовна, </w:t>
      </w:r>
    </w:p>
    <w:p w:rsidR="00013409" w:rsidRDefault="008F7AA7">
      <w:pPr>
        <w:spacing w:after="0" w:line="360" w:lineRule="auto"/>
        <w:ind w:left="284" w:firstLine="709"/>
        <w:jc w:val="right"/>
        <w:rPr>
          <w:szCs w:val="28"/>
        </w:rPr>
      </w:pPr>
      <w:r>
        <w:rPr>
          <w:rFonts w:eastAsia="Times New Roman" w:cs="Times New Roman"/>
          <w:szCs w:val="28"/>
        </w:rPr>
        <w:t>учащаяся 9 класса МБОУ СОШ №1</w:t>
      </w:r>
    </w:p>
    <w:p w:rsidR="00013409" w:rsidRDefault="008F7AA7">
      <w:pPr>
        <w:spacing w:after="0" w:line="360" w:lineRule="auto"/>
        <w:ind w:left="284" w:firstLine="709"/>
        <w:jc w:val="right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им. героя Советского Союза </w:t>
      </w:r>
      <w:proofErr w:type="spellStart"/>
      <w:r>
        <w:rPr>
          <w:rFonts w:eastAsia="Times New Roman" w:cs="Times New Roman"/>
          <w:szCs w:val="28"/>
        </w:rPr>
        <w:t>А.С.Александрова</w:t>
      </w:r>
      <w:proofErr w:type="spellEnd"/>
    </w:p>
    <w:p w:rsidR="00013409" w:rsidRDefault="008F7AA7">
      <w:pPr>
        <w:spacing w:after="0" w:line="360" w:lineRule="auto"/>
        <w:ind w:left="284" w:firstLine="709"/>
        <w:jc w:val="right"/>
        <w:rPr>
          <w:szCs w:val="28"/>
        </w:rPr>
      </w:pPr>
      <w:r>
        <w:rPr>
          <w:rFonts w:eastAsia="Times New Roman" w:cs="Times New Roman"/>
          <w:b/>
          <w:bCs/>
          <w:szCs w:val="28"/>
        </w:rPr>
        <w:t>Руководитель</w:t>
      </w:r>
      <w:r>
        <w:rPr>
          <w:rFonts w:eastAsia="Times New Roman" w:cs="Times New Roman"/>
          <w:szCs w:val="28"/>
        </w:rPr>
        <w:t>: Малышева Ирина Владимировна,</w:t>
      </w:r>
    </w:p>
    <w:p w:rsidR="00013409" w:rsidRDefault="008F7AA7">
      <w:pPr>
        <w:spacing w:after="0" w:line="360" w:lineRule="auto"/>
        <w:ind w:left="284" w:firstLine="709"/>
        <w:jc w:val="right"/>
        <w:rPr>
          <w:szCs w:val="28"/>
        </w:rPr>
      </w:pPr>
      <w:r>
        <w:rPr>
          <w:rFonts w:eastAsia="Times New Roman" w:cs="Times New Roman"/>
          <w:szCs w:val="28"/>
        </w:rPr>
        <w:t>учитель биологии МБОУ СОШ №1</w:t>
      </w:r>
    </w:p>
    <w:p w:rsidR="00013409" w:rsidRDefault="00013409">
      <w:pPr>
        <w:spacing w:after="0" w:line="360" w:lineRule="auto"/>
        <w:ind w:left="284" w:firstLine="709"/>
        <w:jc w:val="right"/>
        <w:rPr>
          <w:rFonts w:eastAsia="Times New Roman" w:cs="Times New Roman"/>
          <w:szCs w:val="28"/>
        </w:rPr>
      </w:pPr>
    </w:p>
    <w:p w:rsidR="00013409" w:rsidRDefault="00013409">
      <w:pPr>
        <w:spacing w:after="0" w:line="360" w:lineRule="auto"/>
        <w:ind w:left="284" w:firstLine="709"/>
        <w:jc w:val="right"/>
        <w:rPr>
          <w:rFonts w:eastAsia="Times New Roman" w:cs="Times New Roman"/>
          <w:szCs w:val="28"/>
        </w:rPr>
      </w:pPr>
    </w:p>
    <w:p w:rsidR="00013409" w:rsidRDefault="00013409">
      <w:pPr>
        <w:spacing w:after="0" w:line="360" w:lineRule="auto"/>
        <w:ind w:left="284" w:firstLine="709"/>
        <w:jc w:val="right"/>
        <w:rPr>
          <w:rFonts w:eastAsia="Times New Roman" w:cs="Times New Roman"/>
          <w:szCs w:val="28"/>
        </w:rPr>
      </w:pPr>
    </w:p>
    <w:p w:rsidR="00013409" w:rsidRDefault="00013409">
      <w:pPr>
        <w:spacing w:after="0" w:line="360" w:lineRule="auto"/>
        <w:ind w:left="284" w:firstLine="709"/>
        <w:jc w:val="right"/>
        <w:rPr>
          <w:rFonts w:eastAsia="Times New Roman" w:cs="Times New Roman"/>
          <w:szCs w:val="28"/>
        </w:rPr>
      </w:pPr>
    </w:p>
    <w:p w:rsidR="00013409" w:rsidRDefault="00013409">
      <w:pPr>
        <w:spacing w:after="0" w:line="360" w:lineRule="auto"/>
        <w:ind w:left="284" w:firstLine="709"/>
        <w:jc w:val="right"/>
        <w:rPr>
          <w:rFonts w:eastAsia="Times New Roman" w:cs="Times New Roman"/>
          <w:szCs w:val="28"/>
        </w:rPr>
      </w:pPr>
    </w:p>
    <w:p w:rsidR="00013409" w:rsidRDefault="00013409">
      <w:pPr>
        <w:spacing w:after="0" w:line="360" w:lineRule="auto"/>
        <w:ind w:left="284" w:firstLine="709"/>
        <w:jc w:val="right"/>
        <w:rPr>
          <w:rFonts w:eastAsia="Times New Roman" w:cs="Times New Roman"/>
          <w:szCs w:val="28"/>
        </w:rPr>
      </w:pPr>
    </w:p>
    <w:p w:rsidR="00013409" w:rsidRDefault="00013409">
      <w:pPr>
        <w:spacing w:after="0" w:line="360" w:lineRule="auto"/>
        <w:ind w:left="284" w:firstLine="709"/>
        <w:jc w:val="right"/>
        <w:rPr>
          <w:rFonts w:eastAsia="Times New Roman" w:cs="Times New Roman"/>
          <w:szCs w:val="28"/>
        </w:rPr>
      </w:pPr>
    </w:p>
    <w:p w:rsidR="00013409" w:rsidRDefault="00013409">
      <w:pPr>
        <w:spacing w:after="0" w:line="360" w:lineRule="auto"/>
        <w:ind w:left="284" w:firstLine="709"/>
        <w:jc w:val="right"/>
        <w:rPr>
          <w:rFonts w:eastAsia="Times New Roman" w:cs="Times New Roman"/>
          <w:szCs w:val="28"/>
        </w:rPr>
      </w:pPr>
    </w:p>
    <w:p w:rsidR="00013409" w:rsidRDefault="008F7AA7">
      <w:pPr>
        <w:spacing w:after="0" w:line="360" w:lineRule="auto"/>
        <w:ind w:left="284" w:firstLine="709"/>
        <w:jc w:val="center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Николаевск-на-Амуре</w:t>
      </w:r>
    </w:p>
    <w:p w:rsidR="00013409" w:rsidRDefault="008F7AA7">
      <w:pPr>
        <w:spacing w:after="0" w:line="360" w:lineRule="auto"/>
        <w:ind w:left="284" w:firstLine="709"/>
        <w:jc w:val="center"/>
        <w:rPr>
          <w:szCs w:val="28"/>
        </w:rPr>
      </w:pPr>
      <w:r>
        <w:rPr>
          <w:rFonts w:eastAsia="Times New Roman" w:cs="Times New Roman"/>
          <w:szCs w:val="28"/>
        </w:rPr>
        <w:t>2021</w:t>
      </w:r>
    </w:p>
    <w:p w:rsidR="00013409" w:rsidRDefault="00013409">
      <w:pPr>
        <w:spacing w:after="0" w:line="360" w:lineRule="auto"/>
        <w:ind w:left="284" w:firstLine="709"/>
        <w:jc w:val="center"/>
        <w:rPr>
          <w:rFonts w:eastAsia="Times New Roman" w:cs="Times New Roman"/>
          <w:b/>
          <w:bCs/>
          <w:szCs w:val="28"/>
        </w:rPr>
      </w:pPr>
    </w:p>
    <w:p w:rsidR="00013409" w:rsidRDefault="00013409">
      <w:pPr>
        <w:spacing w:after="0" w:line="360" w:lineRule="auto"/>
        <w:ind w:left="284" w:firstLine="709"/>
        <w:jc w:val="center"/>
        <w:rPr>
          <w:rFonts w:eastAsia="Times New Roman" w:cs="Times New Roman"/>
          <w:b/>
          <w:szCs w:val="28"/>
        </w:rPr>
      </w:pPr>
    </w:p>
    <w:p w:rsidR="00013409" w:rsidRDefault="008F7AA7">
      <w:pPr>
        <w:spacing w:after="0" w:line="360" w:lineRule="auto"/>
        <w:ind w:left="284" w:firstLine="709"/>
        <w:jc w:val="center"/>
        <w:rPr>
          <w:rFonts w:eastAsia="Times New Roman" w:cs="Times New Roman"/>
          <w:b/>
          <w:szCs w:val="28"/>
        </w:rPr>
      </w:pPr>
      <w:r>
        <w:rPr>
          <w:rFonts w:eastAsia="Times New Roman" w:cs="Times New Roman"/>
          <w:b/>
          <w:bCs/>
          <w:szCs w:val="28"/>
        </w:rPr>
        <w:t>Содержание</w:t>
      </w:r>
    </w:p>
    <w:p w:rsidR="00013409" w:rsidRDefault="00013409">
      <w:pPr>
        <w:spacing w:after="0" w:line="360" w:lineRule="auto"/>
        <w:ind w:left="284" w:firstLine="709"/>
        <w:rPr>
          <w:rFonts w:eastAsia="Times New Roman" w:cs="Times New Roman"/>
          <w:szCs w:val="28"/>
        </w:rPr>
      </w:pPr>
    </w:p>
    <w:p w:rsidR="00013409" w:rsidRDefault="008F7AA7">
      <w:pPr>
        <w:spacing w:after="0" w:line="360" w:lineRule="auto"/>
        <w:ind w:left="284" w:firstLine="709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Введение…………………………………………………………………....3-4</w:t>
      </w:r>
    </w:p>
    <w:p w:rsidR="00013409" w:rsidRDefault="008F7AA7">
      <w:pPr>
        <w:spacing w:after="0" w:line="360" w:lineRule="auto"/>
        <w:ind w:left="284" w:firstLine="709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Глава I. Теорет</w:t>
      </w:r>
      <w:r>
        <w:rPr>
          <w:rFonts w:eastAsia="Times New Roman" w:cs="Times New Roman"/>
          <w:szCs w:val="28"/>
        </w:rPr>
        <w:t>ическая часть……………………………………..…..…....5</w:t>
      </w:r>
    </w:p>
    <w:p w:rsidR="00013409" w:rsidRDefault="008F7AA7">
      <w:pPr>
        <w:spacing w:after="0" w:line="360" w:lineRule="auto"/>
        <w:ind w:left="284" w:firstLine="709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1.1 Антибиотики. История появления………………….………...........</w:t>
      </w:r>
      <w:r w:rsidR="00467856">
        <w:rPr>
          <w:rFonts w:eastAsia="Times New Roman" w:cs="Times New Roman"/>
          <w:szCs w:val="28"/>
        </w:rPr>
        <w:t>..</w:t>
      </w:r>
      <w:r>
        <w:rPr>
          <w:rFonts w:eastAsia="Times New Roman" w:cs="Times New Roman"/>
          <w:szCs w:val="28"/>
        </w:rPr>
        <w:t>.....5</w:t>
      </w:r>
    </w:p>
    <w:p w:rsidR="00013409" w:rsidRDefault="008F7AA7">
      <w:pPr>
        <w:spacing w:after="0" w:line="360" w:lineRule="auto"/>
        <w:ind w:left="284" w:firstLine="709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1.2 Применение антибиотиков в современном мире……………………</w:t>
      </w:r>
      <w:r w:rsidR="00467856">
        <w:rPr>
          <w:rFonts w:eastAsia="Times New Roman" w:cs="Times New Roman"/>
          <w:szCs w:val="28"/>
        </w:rPr>
        <w:t>.</w:t>
      </w:r>
      <w:r>
        <w:rPr>
          <w:rFonts w:eastAsia="Times New Roman" w:cs="Times New Roman"/>
          <w:szCs w:val="28"/>
        </w:rPr>
        <w:t>.6</w:t>
      </w:r>
    </w:p>
    <w:p w:rsidR="00013409" w:rsidRDefault="008F7AA7">
      <w:pPr>
        <w:spacing w:after="0" w:line="360" w:lineRule="auto"/>
        <w:ind w:left="284" w:firstLine="709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1.3 Классификация антибиотиков………………………….………….…..6</w:t>
      </w:r>
    </w:p>
    <w:p w:rsidR="00013409" w:rsidRDefault="008F7AA7">
      <w:pPr>
        <w:spacing w:after="0" w:line="360" w:lineRule="auto"/>
        <w:ind w:left="284" w:firstLine="709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1.4 Социальный опрос..........................</w:t>
      </w:r>
      <w:r>
        <w:rPr>
          <w:rFonts w:eastAsia="Times New Roman" w:cs="Times New Roman"/>
          <w:szCs w:val="28"/>
        </w:rPr>
        <w:t>...................................................</w:t>
      </w:r>
      <w:r w:rsidR="00467856">
        <w:rPr>
          <w:rFonts w:eastAsia="Times New Roman" w:cs="Times New Roman"/>
          <w:szCs w:val="28"/>
        </w:rPr>
        <w:t>..</w:t>
      </w:r>
      <w:r>
        <w:rPr>
          <w:rFonts w:eastAsia="Times New Roman" w:cs="Times New Roman"/>
          <w:szCs w:val="28"/>
        </w:rPr>
        <w:t>......7</w:t>
      </w:r>
    </w:p>
    <w:p w:rsidR="00013409" w:rsidRDefault="008F7AA7">
      <w:pPr>
        <w:spacing w:after="0" w:line="360" w:lineRule="auto"/>
        <w:ind w:left="284" w:firstLine="709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Глава II. Практическая часть………………………………………...…</w:t>
      </w:r>
      <w:r w:rsidR="00467856">
        <w:rPr>
          <w:rFonts w:eastAsia="Times New Roman" w:cs="Times New Roman"/>
          <w:szCs w:val="28"/>
        </w:rPr>
        <w:t>…</w:t>
      </w:r>
      <w:r>
        <w:rPr>
          <w:rFonts w:eastAsia="Times New Roman" w:cs="Times New Roman"/>
          <w:szCs w:val="28"/>
        </w:rPr>
        <w:t>..</w:t>
      </w:r>
      <w:r w:rsidR="00467856">
        <w:rPr>
          <w:rFonts w:eastAsia="Times New Roman" w:cs="Times New Roman"/>
          <w:szCs w:val="28"/>
        </w:rPr>
        <w:t>9</w:t>
      </w:r>
    </w:p>
    <w:p w:rsidR="00013409" w:rsidRDefault="008F7AA7">
      <w:pPr>
        <w:spacing w:after="0" w:line="360" w:lineRule="auto"/>
        <w:ind w:left="284" w:firstLine="709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2.1 Описание методики ………….……………………………..….........</w:t>
      </w:r>
      <w:r w:rsidR="00467856">
        <w:rPr>
          <w:rFonts w:eastAsia="Times New Roman" w:cs="Times New Roman"/>
          <w:szCs w:val="28"/>
        </w:rPr>
        <w:t>....</w:t>
      </w:r>
      <w:r>
        <w:rPr>
          <w:rFonts w:eastAsia="Times New Roman" w:cs="Times New Roman"/>
          <w:szCs w:val="28"/>
        </w:rPr>
        <w:t>...</w:t>
      </w:r>
      <w:r w:rsidR="00467856">
        <w:rPr>
          <w:rFonts w:eastAsia="Times New Roman" w:cs="Times New Roman"/>
          <w:szCs w:val="28"/>
        </w:rPr>
        <w:t>9</w:t>
      </w:r>
    </w:p>
    <w:p w:rsidR="00013409" w:rsidRDefault="008F7AA7">
      <w:pPr>
        <w:spacing w:after="0" w:line="360" w:lineRule="auto"/>
        <w:ind w:left="284" w:firstLine="709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2.2 Результаты и выводы…………………………………......…………</w:t>
      </w:r>
      <w:r w:rsidR="00467856">
        <w:rPr>
          <w:rFonts w:eastAsia="Times New Roman" w:cs="Times New Roman"/>
          <w:szCs w:val="28"/>
        </w:rPr>
        <w:t>..</w:t>
      </w:r>
      <w:r>
        <w:rPr>
          <w:rFonts w:eastAsia="Times New Roman" w:cs="Times New Roman"/>
          <w:szCs w:val="28"/>
        </w:rPr>
        <w:t>...1</w:t>
      </w:r>
      <w:r w:rsidR="0067793E">
        <w:rPr>
          <w:rFonts w:eastAsia="Times New Roman" w:cs="Times New Roman"/>
          <w:szCs w:val="28"/>
        </w:rPr>
        <w:t>0</w:t>
      </w:r>
    </w:p>
    <w:p w:rsidR="00013409" w:rsidRDefault="008F7AA7">
      <w:pPr>
        <w:spacing w:after="0" w:line="360" w:lineRule="auto"/>
        <w:ind w:left="284" w:firstLine="709"/>
        <w:jc w:val="both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2.3</w:t>
      </w:r>
      <w:r>
        <w:rPr>
          <w:rFonts w:eastAsia="Times New Roman" w:cs="Times New Roman"/>
          <w:szCs w:val="28"/>
        </w:rPr>
        <w:t>Сопоставление результатов экспер</w:t>
      </w:r>
      <w:r>
        <w:rPr>
          <w:rFonts w:eastAsia="Times New Roman" w:cs="Times New Roman"/>
          <w:szCs w:val="28"/>
        </w:rPr>
        <w:t xml:space="preserve">имента и анкетирования. </w:t>
      </w:r>
      <w:r>
        <w:rPr>
          <w:rFonts w:eastAsia="Times New Roman" w:cs="Times New Roman"/>
          <w:szCs w:val="28"/>
        </w:rPr>
        <w:t>Просветительская работа..............................................................................</w:t>
      </w:r>
      <w:r w:rsidR="00467856">
        <w:rPr>
          <w:rFonts w:eastAsia="Times New Roman" w:cs="Times New Roman"/>
          <w:szCs w:val="28"/>
        </w:rPr>
        <w:t>..</w:t>
      </w:r>
      <w:r>
        <w:rPr>
          <w:rFonts w:eastAsia="Times New Roman" w:cs="Times New Roman"/>
          <w:szCs w:val="28"/>
        </w:rPr>
        <w:t>........11</w:t>
      </w:r>
    </w:p>
    <w:p w:rsidR="00013409" w:rsidRDefault="008F7AA7">
      <w:pPr>
        <w:spacing w:after="0" w:line="360" w:lineRule="auto"/>
        <w:ind w:left="284" w:firstLine="709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Заключение…………………………………………………………...…....13</w:t>
      </w:r>
    </w:p>
    <w:p w:rsidR="00013409" w:rsidRDefault="008F7AA7">
      <w:pPr>
        <w:spacing w:after="0" w:line="360" w:lineRule="auto"/>
        <w:ind w:left="284" w:firstLine="709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Библиография……………………………….……………………………..14</w:t>
      </w:r>
    </w:p>
    <w:p w:rsidR="00013409" w:rsidRDefault="008F7AA7">
      <w:pPr>
        <w:spacing w:after="0" w:line="360" w:lineRule="auto"/>
        <w:ind w:left="284" w:firstLine="709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Приложения………………………………………………………</w:t>
      </w:r>
      <w:r w:rsidR="0067793E">
        <w:rPr>
          <w:rFonts w:eastAsia="Times New Roman" w:cs="Times New Roman"/>
          <w:szCs w:val="28"/>
        </w:rPr>
        <w:t>…..</w:t>
      </w:r>
      <w:bookmarkStart w:id="0" w:name="_GoBack"/>
      <w:bookmarkEnd w:id="0"/>
      <w:r>
        <w:rPr>
          <w:rFonts w:eastAsia="Times New Roman" w:cs="Times New Roman"/>
          <w:szCs w:val="28"/>
        </w:rPr>
        <w:t>……15</w:t>
      </w:r>
    </w:p>
    <w:p w:rsidR="00013409" w:rsidRDefault="00013409">
      <w:pPr>
        <w:spacing w:beforeAutospacing="1" w:after="0" w:line="360" w:lineRule="auto"/>
        <w:ind w:left="284" w:firstLine="709"/>
        <w:jc w:val="center"/>
        <w:rPr>
          <w:rFonts w:eastAsia="Times New Roman" w:cs="Times New Roman"/>
          <w:szCs w:val="28"/>
        </w:rPr>
      </w:pPr>
    </w:p>
    <w:p w:rsidR="00013409" w:rsidRDefault="00013409">
      <w:pPr>
        <w:spacing w:beforeAutospacing="1" w:after="0" w:line="360" w:lineRule="auto"/>
        <w:ind w:left="284" w:firstLine="709"/>
        <w:jc w:val="center"/>
        <w:rPr>
          <w:rFonts w:eastAsia="Times New Roman" w:cs="Times New Roman"/>
          <w:szCs w:val="28"/>
        </w:rPr>
      </w:pPr>
    </w:p>
    <w:p w:rsidR="00013409" w:rsidRDefault="00013409">
      <w:pPr>
        <w:spacing w:beforeAutospacing="1" w:after="0" w:line="360" w:lineRule="auto"/>
        <w:ind w:left="284" w:firstLine="709"/>
        <w:jc w:val="center"/>
        <w:rPr>
          <w:rFonts w:eastAsia="Times New Roman" w:cs="Times New Roman"/>
          <w:szCs w:val="28"/>
        </w:rPr>
      </w:pPr>
    </w:p>
    <w:p w:rsidR="00013409" w:rsidRDefault="00013409">
      <w:pPr>
        <w:spacing w:beforeAutospacing="1" w:after="0" w:line="360" w:lineRule="auto"/>
        <w:ind w:left="284" w:firstLine="709"/>
        <w:jc w:val="center"/>
        <w:rPr>
          <w:rFonts w:eastAsia="Times New Roman" w:cs="Times New Roman"/>
          <w:szCs w:val="28"/>
        </w:rPr>
      </w:pPr>
    </w:p>
    <w:p w:rsidR="00013409" w:rsidRDefault="00013409">
      <w:pPr>
        <w:spacing w:beforeAutospacing="1" w:after="0" w:line="360" w:lineRule="auto"/>
        <w:ind w:left="284" w:firstLine="709"/>
        <w:jc w:val="center"/>
        <w:rPr>
          <w:rFonts w:eastAsia="Times New Roman" w:cs="Times New Roman"/>
          <w:szCs w:val="28"/>
        </w:rPr>
      </w:pPr>
    </w:p>
    <w:p w:rsidR="00013409" w:rsidRDefault="00013409">
      <w:pPr>
        <w:spacing w:beforeAutospacing="1" w:after="0" w:line="360" w:lineRule="auto"/>
        <w:ind w:left="284" w:firstLine="709"/>
        <w:jc w:val="center"/>
        <w:rPr>
          <w:rFonts w:eastAsia="Times New Roman" w:cs="Times New Roman"/>
          <w:szCs w:val="28"/>
        </w:rPr>
      </w:pPr>
    </w:p>
    <w:p w:rsidR="00013409" w:rsidRDefault="00013409">
      <w:pPr>
        <w:spacing w:beforeAutospacing="1" w:after="0" w:line="360" w:lineRule="auto"/>
        <w:ind w:left="284" w:firstLine="709"/>
        <w:jc w:val="center"/>
        <w:rPr>
          <w:rFonts w:eastAsia="Times New Roman" w:cs="Times New Roman"/>
          <w:szCs w:val="28"/>
        </w:rPr>
      </w:pPr>
    </w:p>
    <w:p w:rsidR="00013409" w:rsidRDefault="00013409">
      <w:pPr>
        <w:spacing w:beforeAutospacing="1" w:after="0" w:line="360" w:lineRule="auto"/>
        <w:ind w:left="284" w:firstLine="709"/>
        <w:jc w:val="center"/>
        <w:rPr>
          <w:rFonts w:eastAsia="Times New Roman" w:cs="Times New Roman"/>
          <w:szCs w:val="28"/>
        </w:rPr>
      </w:pPr>
    </w:p>
    <w:p w:rsidR="00013409" w:rsidRDefault="008F7AA7">
      <w:pPr>
        <w:spacing w:beforeAutospacing="1" w:after="0" w:line="360" w:lineRule="auto"/>
        <w:ind w:left="284" w:firstLine="709"/>
        <w:jc w:val="center"/>
        <w:rPr>
          <w:rFonts w:eastAsia="Times New Roman" w:cs="Times New Roman"/>
          <w:szCs w:val="28"/>
        </w:rPr>
      </w:pPr>
      <w:r>
        <w:rPr>
          <w:rFonts w:eastAsia="Times New Roman" w:cs="Times New Roman"/>
          <w:b/>
          <w:bCs/>
          <w:szCs w:val="28"/>
        </w:rPr>
        <w:lastRenderedPageBreak/>
        <w:t>Введение</w:t>
      </w:r>
    </w:p>
    <w:p w:rsidR="00013409" w:rsidRDefault="008F7AA7">
      <w:pPr>
        <w:spacing w:after="0" w:line="360" w:lineRule="auto"/>
        <w:ind w:left="284" w:firstLine="709"/>
        <w:jc w:val="both"/>
        <w:rPr>
          <w:rFonts w:eastAsia="Times New Roman" w:cs="Times New Roman"/>
          <w:szCs w:val="28"/>
        </w:rPr>
      </w:pPr>
      <w:r>
        <w:rPr>
          <w:rFonts w:eastAsia="Times New Roman" w:cs="Times New Roman"/>
          <w:b/>
          <w:bCs/>
          <w:szCs w:val="28"/>
        </w:rPr>
        <w:t>Антибиотики</w:t>
      </w:r>
      <w:r>
        <w:rPr>
          <w:rFonts w:eastAsia="Times New Roman" w:cs="Times New Roman"/>
          <w:color w:val="202122"/>
          <w:szCs w:val="28"/>
        </w:rPr>
        <w:t xml:space="preserve"> — </w:t>
      </w:r>
      <w:r>
        <w:rPr>
          <w:rFonts w:eastAsia="Times New Roman" w:cs="Times New Roman"/>
          <w:szCs w:val="28"/>
        </w:rPr>
        <w:t>это препараты, применяемы</w:t>
      </w:r>
      <w:r>
        <w:rPr>
          <w:rFonts w:eastAsia="Times New Roman" w:cs="Times New Roman"/>
          <w:szCs w:val="28"/>
        </w:rPr>
        <w:t xml:space="preserve">е для лечения бактериальных инфекций. Они могут убивать микроорганизмы или останавливать их размножение, позволяя естественным защитным механизмам их устранять. Антибиотики не воздействуют на вирусы и не могут лечить заболевания, имеющих вирусную природу, </w:t>
      </w:r>
      <w:r>
        <w:rPr>
          <w:rFonts w:eastAsia="Times New Roman" w:cs="Times New Roman"/>
          <w:szCs w:val="28"/>
        </w:rPr>
        <w:t>но они могут использоваться при тяжёлом течении болезни для предотвращения вторичных бактериальных инфекций. Антибиотики обладают антибактериальной активностью при наружном применении, а так же в биологических средах организма при их системном  применении.</w:t>
      </w:r>
    </w:p>
    <w:p w:rsidR="00013409" w:rsidRDefault="008F7AA7">
      <w:pPr>
        <w:spacing w:after="0" w:line="360" w:lineRule="auto"/>
        <w:ind w:left="284" w:firstLine="708"/>
        <w:jc w:val="both"/>
        <w:rPr>
          <w:rFonts w:eastAsia="Times New Roman" w:cs="Times New Roman"/>
          <w:color w:val="FF0000"/>
          <w:szCs w:val="28"/>
        </w:rPr>
      </w:pPr>
      <w:r>
        <w:rPr>
          <w:rFonts w:eastAsia="Times New Roman" w:cs="Times New Roman"/>
          <w:b/>
          <w:color w:val="000000" w:themeColor="text1"/>
          <w:szCs w:val="28"/>
        </w:rPr>
        <w:t>Актуальность исследования</w:t>
      </w:r>
      <w:r>
        <w:rPr>
          <w:rFonts w:eastAsia="Times New Roman" w:cs="Times New Roman"/>
          <w:color w:val="000000" w:themeColor="text1"/>
          <w:szCs w:val="28"/>
        </w:rPr>
        <w:t>: обязательное условие применение антибиотиков - назначение врачом. Но многие люди этого не понимают и при каждом недомогании принимают их без рецепта, в независимости от того, какой силой обладает п</w:t>
      </w:r>
      <w:r>
        <w:rPr>
          <w:rFonts w:eastAsia="Times New Roman" w:cs="Times New Roman"/>
          <w:color w:val="000000" w:themeColor="text1"/>
          <w:szCs w:val="28"/>
        </w:rPr>
        <w:t xml:space="preserve">ринятый им препарат. Это является большой ошибкой, ведь антибиотики убивают не только плохие, </w:t>
      </w:r>
      <w:proofErr w:type="spellStart"/>
      <w:r>
        <w:rPr>
          <w:rFonts w:eastAsia="Times New Roman" w:cs="Times New Roman"/>
          <w:color w:val="000000" w:themeColor="text1"/>
          <w:szCs w:val="28"/>
        </w:rPr>
        <w:t>нои</w:t>
      </w:r>
      <w:proofErr w:type="spellEnd"/>
      <w:r>
        <w:rPr>
          <w:rFonts w:eastAsia="Times New Roman" w:cs="Times New Roman"/>
          <w:color w:val="000000" w:themeColor="text1"/>
          <w:szCs w:val="28"/>
        </w:rPr>
        <w:t xml:space="preserve"> полезные. Среди населения сложился стереотип о том, какие антибиотики считаются самыми сильными и действенными и полагаются только на их эффективность работы.</w:t>
      </w:r>
    </w:p>
    <w:p w:rsidR="00013409" w:rsidRDefault="008F7AA7">
      <w:pPr>
        <w:spacing w:after="0" w:line="360" w:lineRule="auto"/>
        <w:ind w:left="284" w:firstLine="709"/>
        <w:jc w:val="both"/>
        <w:rPr>
          <w:rFonts w:eastAsia="Times New Roman" w:cs="Times New Roman"/>
          <w:color w:val="202122"/>
          <w:szCs w:val="28"/>
        </w:rPr>
      </w:pPr>
      <w:r>
        <w:rPr>
          <w:rFonts w:eastAsia="Times New Roman" w:cs="Times New Roman"/>
          <w:b/>
          <w:color w:val="202122"/>
          <w:szCs w:val="28"/>
        </w:rPr>
        <w:t xml:space="preserve">Гипотеза: </w:t>
      </w:r>
      <w:r>
        <w:rPr>
          <w:rFonts w:eastAsia="Times New Roman" w:cs="Times New Roman"/>
          <w:color w:val="202122"/>
          <w:szCs w:val="28"/>
        </w:rPr>
        <w:t>чем сильнее антибиотик, тем быстрее он уничтожает микроорганизмы различной природы</w:t>
      </w:r>
    </w:p>
    <w:p w:rsidR="00013409" w:rsidRDefault="008F7AA7">
      <w:pPr>
        <w:spacing w:after="0" w:line="360" w:lineRule="auto"/>
        <w:ind w:left="284" w:firstLine="709"/>
        <w:jc w:val="both"/>
        <w:rPr>
          <w:rFonts w:eastAsia="Times New Roman" w:cs="Times New Roman"/>
          <w:szCs w:val="28"/>
        </w:rPr>
      </w:pPr>
      <w:r>
        <w:rPr>
          <w:rFonts w:eastAsia="Times New Roman" w:cs="Times New Roman"/>
          <w:b/>
          <w:bCs/>
          <w:szCs w:val="28"/>
        </w:rPr>
        <w:t>Цель исследования</w:t>
      </w:r>
      <w:r>
        <w:rPr>
          <w:rFonts w:eastAsia="Times New Roman" w:cs="Times New Roman"/>
          <w:color w:val="202122"/>
          <w:szCs w:val="28"/>
        </w:rPr>
        <w:t xml:space="preserve">: </w:t>
      </w:r>
      <w:r>
        <w:rPr>
          <w:rFonts w:eastAsia="Times New Roman" w:cs="Times New Roman"/>
          <w:szCs w:val="28"/>
        </w:rPr>
        <w:t>установить время действия наиболее часто выписываемых антибиотиков на микроорганизмы.</w:t>
      </w:r>
    </w:p>
    <w:p w:rsidR="00013409" w:rsidRDefault="008F7AA7">
      <w:pPr>
        <w:spacing w:after="0" w:line="360" w:lineRule="auto"/>
        <w:ind w:left="284" w:firstLine="709"/>
        <w:jc w:val="both"/>
        <w:rPr>
          <w:rFonts w:eastAsia="Times New Roman" w:cs="Times New Roman"/>
          <w:b/>
          <w:bCs/>
          <w:szCs w:val="28"/>
        </w:rPr>
      </w:pPr>
      <w:r>
        <w:rPr>
          <w:rFonts w:eastAsia="Times New Roman" w:cs="Times New Roman"/>
          <w:b/>
          <w:bCs/>
          <w:szCs w:val="28"/>
        </w:rPr>
        <w:t xml:space="preserve">Задачи: </w:t>
      </w:r>
    </w:p>
    <w:p w:rsidR="00013409" w:rsidRDefault="008F7AA7">
      <w:pPr>
        <w:pStyle w:val="ae"/>
        <w:numPr>
          <w:ilvl w:val="0"/>
          <w:numId w:val="10"/>
        </w:numPr>
        <w:spacing w:after="0" w:line="360" w:lineRule="auto"/>
        <w:ind w:left="284" w:firstLine="709"/>
        <w:jc w:val="both"/>
        <w:rPr>
          <w:rFonts w:ascii="Calibri" w:hAnsi="Calibri"/>
          <w:b/>
          <w:bCs/>
          <w:color w:val="000000"/>
          <w:szCs w:val="28"/>
          <w:lang w:val="ru-RU"/>
        </w:rPr>
      </w:pPr>
      <w:r>
        <w:rPr>
          <w:rFonts w:eastAsia="Times New Roman" w:cs="Times New Roman"/>
          <w:szCs w:val="28"/>
          <w:lang w:val="ru-RU"/>
        </w:rPr>
        <w:t>Изучить теоретический материал о синтетических а</w:t>
      </w:r>
      <w:r>
        <w:rPr>
          <w:rFonts w:eastAsia="Times New Roman" w:cs="Times New Roman"/>
          <w:szCs w:val="28"/>
          <w:lang w:val="ru-RU"/>
        </w:rPr>
        <w:t>нтибиотиках.</w:t>
      </w:r>
    </w:p>
    <w:p w:rsidR="00013409" w:rsidRDefault="008F7AA7">
      <w:pPr>
        <w:pStyle w:val="ae"/>
        <w:numPr>
          <w:ilvl w:val="0"/>
          <w:numId w:val="10"/>
        </w:numPr>
        <w:spacing w:after="0" w:line="360" w:lineRule="auto"/>
        <w:ind w:left="284" w:firstLine="709"/>
        <w:jc w:val="both"/>
        <w:rPr>
          <w:b/>
          <w:bCs/>
          <w:color w:val="000000"/>
          <w:szCs w:val="28"/>
          <w:lang w:val="ru-RU"/>
        </w:rPr>
      </w:pPr>
      <w:r>
        <w:rPr>
          <w:rFonts w:eastAsia="Times New Roman" w:cs="Times New Roman"/>
          <w:szCs w:val="28"/>
          <w:lang w:val="ru-RU"/>
        </w:rPr>
        <w:t xml:space="preserve">Изучить методику проведения эксперимента. </w:t>
      </w:r>
    </w:p>
    <w:p w:rsidR="00013409" w:rsidRDefault="008F7AA7">
      <w:pPr>
        <w:pStyle w:val="ae"/>
        <w:numPr>
          <w:ilvl w:val="0"/>
          <w:numId w:val="10"/>
        </w:numPr>
        <w:spacing w:after="0" w:line="360" w:lineRule="auto"/>
        <w:ind w:left="284" w:firstLine="709"/>
        <w:jc w:val="both"/>
        <w:rPr>
          <w:b/>
          <w:bCs/>
          <w:color w:val="000000"/>
          <w:szCs w:val="28"/>
          <w:lang w:val="ru-RU"/>
        </w:rPr>
      </w:pPr>
      <w:r>
        <w:rPr>
          <w:rFonts w:eastAsia="Times New Roman" w:cs="Times New Roman"/>
          <w:szCs w:val="28"/>
          <w:lang w:val="ru-RU"/>
        </w:rPr>
        <w:t>Провести эксперимент с разными препаратами.</w:t>
      </w:r>
    </w:p>
    <w:p w:rsidR="00013409" w:rsidRDefault="008F7AA7">
      <w:pPr>
        <w:pStyle w:val="ae"/>
        <w:numPr>
          <w:ilvl w:val="0"/>
          <w:numId w:val="10"/>
        </w:numPr>
        <w:spacing w:after="0" w:line="360" w:lineRule="auto"/>
        <w:ind w:left="284" w:firstLine="709"/>
        <w:jc w:val="both"/>
        <w:rPr>
          <w:b/>
          <w:bCs/>
          <w:szCs w:val="28"/>
          <w:lang w:val="ru-RU"/>
        </w:rPr>
      </w:pPr>
      <w:r>
        <w:rPr>
          <w:rFonts w:eastAsia="Times New Roman" w:cs="Times New Roman"/>
          <w:szCs w:val="28"/>
          <w:lang w:val="ru-RU"/>
        </w:rPr>
        <w:t>Сделать выводы о действии антибиотиков.</w:t>
      </w:r>
      <w:r>
        <w:rPr>
          <w:rFonts w:eastAsia="Times New Roman" w:cs="Times New Roman"/>
          <w:color w:val="202122"/>
          <w:szCs w:val="28"/>
          <w:lang w:val="ru-RU"/>
        </w:rPr>
        <w:t xml:space="preserve">    </w:t>
      </w:r>
    </w:p>
    <w:p w:rsidR="00013409" w:rsidRDefault="008F7AA7">
      <w:pPr>
        <w:pStyle w:val="ae"/>
        <w:spacing w:after="0" w:line="360" w:lineRule="auto"/>
        <w:ind w:left="993"/>
        <w:jc w:val="both"/>
        <w:rPr>
          <w:bCs/>
          <w:szCs w:val="28"/>
          <w:lang w:val="ru-RU"/>
        </w:rPr>
      </w:pPr>
      <w:r>
        <w:rPr>
          <w:b/>
          <w:bCs/>
          <w:szCs w:val="28"/>
          <w:lang w:val="ru-RU"/>
        </w:rPr>
        <w:t xml:space="preserve">Объект: </w:t>
      </w:r>
      <w:r>
        <w:rPr>
          <w:bCs/>
          <w:szCs w:val="28"/>
          <w:lang w:val="ru-RU"/>
        </w:rPr>
        <w:t xml:space="preserve">Антибиотики: </w:t>
      </w:r>
      <w:proofErr w:type="spellStart"/>
      <w:r>
        <w:rPr>
          <w:bCs/>
          <w:szCs w:val="28"/>
          <w:lang w:val="ru-RU"/>
        </w:rPr>
        <w:t>Амоксицилин</w:t>
      </w:r>
      <w:proofErr w:type="spellEnd"/>
      <w:r>
        <w:rPr>
          <w:bCs/>
          <w:szCs w:val="28"/>
          <w:lang w:val="ru-RU"/>
        </w:rPr>
        <w:t xml:space="preserve"> </w:t>
      </w:r>
      <w:proofErr w:type="spellStart"/>
      <w:r>
        <w:rPr>
          <w:bCs/>
          <w:szCs w:val="28"/>
          <w:lang w:val="ru-RU"/>
        </w:rPr>
        <w:t>Сандоз</w:t>
      </w:r>
      <w:proofErr w:type="spellEnd"/>
      <w:r>
        <w:rPr>
          <w:bCs/>
          <w:szCs w:val="28"/>
          <w:lang w:val="ru-RU"/>
        </w:rPr>
        <w:t xml:space="preserve"> 0,5 г., </w:t>
      </w:r>
      <w:proofErr w:type="spellStart"/>
      <w:r>
        <w:rPr>
          <w:bCs/>
          <w:szCs w:val="28"/>
          <w:lang w:val="ru-RU"/>
        </w:rPr>
        <w:t>Ципролет</w:t>
      </w:r>
      <w:proofErr w:type="spellEnd"/>
      <w:r>
        <w:rPr>
          <w:bCs/>
          <w:szCs w:val="28"/>
          <w:lang w:val="ru-RU"/>
        </w:rPr>
        <w:t xml:space="preserve"> 0,5 г., </w:t>
      </w:r>
      <w:proofErr w:type="spellStart"/>
      <w:r>
        <w:rPr>
          <w:bCs/>
          <w:szCs w:val="28"/>
          <w:lang w:val="ru-RU"/>
        </w:rPr>
        <w:t>Сумамед</w:t>
      </w:r>
      <w:proofErr w:type="spellEnd"/>
      <w:r>
        <w:rPr>
          <w:bCs/>
          <w:szCs w:val="28"/>
          <w:lang w:val="ru-RU"/>
        </w:rPr>
        <w:t xml:space="preserve"> 0,5 г</w:t>
      </w:r>
      <w:proofErr w:type="gramStart"/>
      <w:r>
        <w:rPr>
          <w:bCs/>
          <w:szCs w:val="28"/>
          <w:lang w:val="ru-RU"/>
        </w:rPr>
        <w:t>..</w:t>
      </w:r>
      <w:proofErr w:type="gramEnd"/>
    </w:p>
    <w:p w:rsidR="00013409" w:rsidRDefault="008F7AA7">
      <w:pPr>
        <w:spacing w:after="0" w:line="360" w:lineRule="auto"/>
        <w:ind w:left="284" w:firstLine="709"/>
        <w:jc w:val="both"/>
        <w:rPr>
          <w:rFonts w:eastAsia="Times New Roman" w:cs="Times New Roman"/>
          <w:szCs w:val="28"/>
        </w:rPr>
      </w:pPr>
      <w:r>
        <w:rPr>
          <w:rFonts w:eastAsia="Times New Roman" w:cs="Times New Roman"/>
          <w:b/>
          <w:bCs/>
          <w:szCs w:val="28"/>
        </w:rPr>
        <w:t xml:space="preserve">Предмет: </w:t>
      </w:r>
      <w:r>
        <w:rPr>
          <w:rFonts w:eastAsia="Times New Roman" w:cs="Times New Roman"/>
          <w:bCs/>
          <w:szCs w:val="28"/>
        </w:rPr>
        <w:t>эффективность препаратов</w:t>
      </w:r>
    </w:p>
    <w:p w:rsidR="00013409" w:rsidRDefault="00013409">
      <w:pPr>
        <w:spacing w:after="0" w:line="360" w:lineRule="auto"/>
        <w:ind w:left="284" w:firstLine="709"/>
        <w:jc w:val="both"/>
        <w:rPr>
          <w:rFonts w:eastAsia="Times New Roman" w:cs="Times New Roman"/>
          <w:szCs w:val="28"/>
        </w:rPr>
      </w:pPr>
    </w:p>
    <w:p w:rsidR="00013409" w:rsidRDefault="00013409">
      <w:pPr>
        <w:spacing w:after="0" w:line="360" w:lineRule="auto"/>
        <w:ind w:left="284" w:firstLine="709"/>
        <w:jc w:val="both"/>
        <w:rPr>
          <w:rFonts w:eastAsia="Times New Roman" w:cs="Times New Roman"/>
          <w:b/>
          <w:bCs/>
          <w:szCs w:val="28"/>
        </w:rPr>
      </w:pPr>
    </w:p>
    <w:p w:rsidR="00013409" w:rsidRDefault="008F7AA7">
      <w:pPr>
        <w:spacing w:after="0" w:line="360" w:lineRule="auto"/>
        <w:ind w:left="284" w:firstLine="709"/>
        <w:jc w:val="both"/>
        <w:rPr>
          <w:rFonts w:eastAsia="Times New Roman" w:cs="Times New Roman"/>
          <w:b/>
          <w:bCs/>
          <w:szCs w:val="28"/>
        </w:rPr>
      </w:pPr>
      <w:r>
        <w:rPr>
          <w:rFonts w:eastAsia="Times New Roman" w:cs="Times New Roman"/>
          <w:b/>
          <w:bCs/>
          <w:szCs w:val="28"/>
        </w:rPr>
        <w:lastRenderedPageBreak/>
        <w:t>Методы:</w:t>
      </w:r>
      <w:r>
        <w:rPr>
          <w:rFonts w:eastAsia="Times New Roman" w:cs="Times New Roman"/>
          <w:szCs w:val="28"/>
        </w:rPr>
        <w:t xml:space="preserve"> </w:t>
      </w:r>
    </w:p>
    <w:p w:rsidR="00013409" w:rsidRDefault="008F7AA7">
      <w:pPr>
        <w:pStyle w:val="ae"/>
        <w:numPr>
          <w:ilvl w:val="0"/>
          <w:numId w:val="9"/>
        </w:numPr>
        <w:spacing w:after="0" w:line="360" w:lineRule="auto"/>
        <w:ind w:left="284" w:firstLine="709"/>
        <w:jc w:val="both"/>
        <w:rPr>
          <w:rFonts w:ascii="Calibri" w:hAnsi="Calibri"/>
          <w:szCs w:val="28"/>
          <w:lang w:val="ru-RU"/>
        </w:rPr>
      </w:pPr>
      <w:r>
        <w:rPr>
          <w:rFonts w:eastAsia="Times New Roman" w:cs="Times New Roman"/>
          <w:szCs w:val="28"/>
          <w:lang w:val="ru-RU"/>
        </w:rPr>
        <w:t>Поиск информации на ресурсах в сети “Интернет”, литературе.</w:t>
      </w:r>
    </w:p>
    <w:p w:rsidR="00013409" w:rsidRDefault="008F7AA7">
      <w:pPr>
        <w:pStyle w:val="ae"/>
        <w:numPr>
          <w:ilvl w:val="0"/>
          <w:numId w:val="9"/>
        </w:numPr>
        <w:spacing w:after="0" w:line="360" w:lineRule="auto"/>
        <w:ind w:left="284" w:firstLine="709"/>
        <w:jc w:val="both"/>
        <w:rPr>
          <w:szCs w:val="28"/>
          <w:lang w:val="ru-RU"/>
        </w:rPr>
      </w:pPr>
      <w:r>
        <w:rPr>
          <w:rFonts w:eastAsia="Times New Roman" w:cs="Times New Roman"/>
          <w:szCs w:val="28"/>
          <w:lang w:val="ru-RU"/>
        </w:rPr>
        <w:t>Эксперимент.</w:t>
      </w:r>
    </w:p>
    <w:p w:rsidR="00013409" w:rsidRDefault="008F7AA7">
      <w:pPr>
        <w:spacing w:after="0" w:line="360" w:lineRule="auto"/>
        <w:ind w:left="284" w:firstLine="709"/>
        <w:jc w:val="both"/>
        <w:rPr>
          <w:rFonts w:eastAsia="Times New Roman" w:cs="Times New Roman"/>
          <w:b/>
          <w:bCs/>
          <w:szCs w:val="28"/>
        </w:rPr>
      </w:pPr>
      <w:r>
        <w:rPr>
          <w:rFonts w:eastAsia="Times New Roman" w:cs="Times New Roman"/>
          <w:b/>
          <w:bCs/>
          <w:szCs w:val="28"/>
        </w:rPr>
        <w:t xml:space="preserve">Практическая значимость: </w:t>
      </w:r>
      <w:r>
        <w:rPr>
          <w:rFonts w:eastAsia="Times New Roman" w:cs="Times New Roman"/>
          <w:szCs w:val="28"/>
        </w:rPr>
        <w:t>заключается в выявлении более эффективного антибиотика. Так же проведенный мною эксперимент будет интересен ученикам 6-</w:t>
      </w:r>
      <w:r>
        <w:rPr>
          <w:rFonts w:eastAsia="Times New Roman" w:cs="Times New Roman"/>
          <w:szCs w:val="28"/>
        </w:rPr>
        <w:t>8 классов при изучении тем “Микроорганизмы” и “Антибиотики”.</w:t>
      </w:r>
    </w:p>
    <w:p w:rsidR="00013409" w:rsidRDefault="00013409">
      <w:pPr>
        <w:spacing w:beforeAutospacing="1" w:after="0" w:line="360" w:lineRule="auto"/>
        <w:ind w:left="284" w:firstLine="709"/>
        <w:jc w:val="both"/>
        <w:rPr>
          <w:rFonts w:eastAsia="Times New Roman" w:cs="Times New Roman"/>
          <w:szCs w:val="28"/>
        </w:rPr>
      </w:pPr>
    </w:p>
    <w:p w:rsidR="00013409" w:rsidRDefault="00013409">
      <w:pPr>
        <w:spacing w:beforeAutospacing="1" w:after="0" w:line="360" w:lineRule="auto"/>
        <w:ind w:left="284" w:firstLine="709"/>
        <w:jc w:val="both"/>
        <w:rPr>
          <w:rFonts w:eastAsia="Times New Roman" w:cs="Times New Roman"/>
          <w:szCs w:val="28"/>
        </w:rPr>
      </w:pPr>
    </w:p>
    <w:p w:rsidR="00013409" w:rsidRDefault="00013409">
      <w:pPr>
        <w:spacing w:beforeAutospacing="1" w:after="0" w:line="360" w:lineRule="auto"/>
        <w:ind w:left="284" w:firstLine="709"/>
        <w:jc w:val="both"/>
        <w:rPr>
          <w:rFonts w:eastAsia="Times New Roman" w:cs="Times New Roman"/>
          <w:szCs w:val="28"/>
        </w:rPr>
      </w:pPr>
    </w:p>
    <w:p w:rsidR="00013409" w:rsidRDefault="00013409">
      <w:pPr>
        <w:spacing w:beforeAutospacing="1" w:after="0" w:line="360" w:lineRule="auto"/>
        <w:ind w:left="284" w:firstLine="709"/>
        <w:rPr>
          <w:rFonts w:eastAsia="Times New Roman" w:cs="Times New Roman"/>
          <w:szCs w:val="28"/>
        </w:rPr>
      </w:pPr>
    </w:p>
    <w:p w:rsidR="00013409" w:rsidRDefault="00013409">
      <w:pPr>
        <w:spacing w:beforeAutospacing="1" w:after="0" w:line="360" w:lineRule="auto"/>
        <w:ind w:left="284" w:firstLine="709"/>
        <w:rPr>
          <w:rFonts w:eastAsia="Times New Roman" w:cs="Times New Roman"/>
          <w:szCs w:val="28"/>
        </w:rPr>
      </w:pPr>
    </w:p>
    <w:p w:rsidR="00013409" w:rsidRDefault="00013409">
      <w:pPr>
        <w:spacing w:beforeAutospacing="1" w:after="0" w:line="360" w:lineRule="auto"/>
        <w:ind w:left="284" w:firstLine="709"/>
        <w:rPr>
          <w:rFonts w:eastAsia="Times New Roman" w:cs="Times New Roman"/>
          <w:szCs w:val="28"/>
        </w:rPr>
      </w:pPr>
    </w:p>
    <w:p w:rsidR="00013409" w:rsidRDefault="00013409">
      <w:pPr>
        <w:spacing w:beforeAutospacing="1" w:after="0" w:line="360" w:lineRule="auto"/>
        <w:ind w:left="284" w:firstLine="709"/>
        <w:rPr>
          <w:rFonts w:eastAsia="Times New Roman" w:cs="Times New Roman"/>
          <w:szCs w:val="28"/>
        </w:rPr>
      </w:pPr>
    </w:p>
    <w:p w:rsidR="00013409" w:rsidRDefault="00013409">
      <w:pPr>
        <w:spacing w:beforeAutospacing="1" w:after="0" w:line="360" w:lineRule="auto"/>
        <w:ind w:left="284" w:firstLine="709"/>
        <w:rPr>
          <w:rFonts w:eastAsia="Times New Roman" w:cs="Times New Roman"/>
          <w:szCs w:val="28"/>
        </w:rPr>
      </w:pPr>
    </w:p>
    <w:p w:rsidR="00013409" w:rsidRDefault="00013409">
      <w:pPr>
        <w:spacing w:beforeAutospacing="1" w:after="0" w:line="360" w:lineRule="auto"/>
        <w:ind w:left="284" w:firstLine="709"/>
        <w:rPr>
          <w:rFonts w:eastAsia="Times New Roman" w:cs="Times New Roman"/>
          <w:szCs w:val="28"/>
        </w:rPr>
      </w:pPr>
    </w:p>
    <w:p w:rsidR="00013409" w:rsidRDefault="00013409">
      <w:pPr>
        <w:spacing w:beforeAutospacing="1" w:after="0" w:line="360" w:lineRule="auto"/>
        <w:ind w:left="284" w:firstLine="709"/>
        <w:rPr>
          <w:rFonts w:eastAsia="Times New Roman" w:cs="Times New Roman"/>
          <w:szCs w:val="28"/>
        </w:rPr>
      </w:pPr>
    </w:p>
    <w:p w:rsidR="00013409" w:rsidRDefault="00013409">
      <w:pPr>
        <w:spacing w:beforeAutospacing="1" w:after="0" w:line="360" w:lineRule="auto"/>
        <w:ind w:left="284" w:firstLine="709"/>
        <w:rPr>
          <w:rFonts w:eastAsia="Times New Roman" w:cs="Times New Roman"/>
          <w:szCs w:val="28"/>
        </w:rPr>
      </w:pPr>
    </w:p>
    <w:p w:rsidR="00013409" w:rsidRDefault="00013409">
      <w:pPr>
        <w:spacing w:beforeAutospacing="1" w:after="0" w:line="360" w:lineRule="auto"/>
        <w:ind w:left="284" w:firstLine="709"/>
        <w:jc w:val="center"/>
        <w:rPr>
          <w:rFonts w:eastAsia="Times New Roman" w:cs="Times New Roman"/>
          <w:b/>
          <w:bCs/>
          <w:szCs w:val="28"/>
        </w:rPr>
      </w:pPr>
    </w:p>
    <w:p w:rsidR="00013409" w:rsidRDefault="00013409">
      <w:pPr>
        <w:spacing w:beforeAutospacing="1" w:after="0" w:line="360" w:lineRule="auto"/>
        <w:ind w:left="284" w:firstLine="709"/>
        <w:jc w:val="center"/>
        <w:rPr>
          <w:rFonts w:eastAsia="Times New Roman" w:cs="Times New Roman"/>
          <w:b/>
          <w:bCs/>
          <w:szCs w:val="28"/>
        </w:rPr>
      </w:pPr>
    </w:p>
    <w:p w:rsidR="00013409" w:rsidRDefault="00013409">
      <w:pPr>
        <w:spacing w:beforeAutospacing="1" w:after="0" w:line="360" w:lineRule="auto"/>
        <w:ind w:left="284" w:firstLine="709"/>
        <w:jc w:val="center"/>
        <w:rPr>
          <w:rFonts w:eastAsia="Times New Roman" w:cs="Times New Roman"/>
          <w:b/>
          <w:bCs/>
          <w:szCs w:val="28"/>
        </w:rPr>
      </w:pPr>
    </w:p>
    <w:p w:rsidR="00013409" w:rsidRDefault="00013409">
      <w:pPr>
        <w:spacing w:beforeAutospacing="1" w:after="0" w:line="360" w:lineRule="auto"/>
        <w:ind w:left="284" w:firstLine="709"/>
        <w:jc w:val="center"/>
        <w:rPr>
          <w:rFonts w:eastAsia="Times New Roman" w:cs="Times New Roman"/>
          <w:b/>
          <w:bCs/>
          <w:szCs w:val="28"/>
        </w:rPr>
      </w:pPr>
    </w:p>
    <w:p w:rsidR="00013409" w:rsidRDefault="008F7AA7">
      <w:pPr>
        <w:spacing w:beforeAutospacing="1" w:after="0" w:line="360" w:lineRule="auto"/>
        <w:ind w:left="284" w:firstLine="709"/>
        <w:jc w:val="center"/>
        <w:rPr>
          <w:rFonts w:eastAsia="Times New Roman" w:cs="Times New Roman"/>
          <w:b/>
          <w:bCs/>
          <w:szCs w:val="28"/>
        </w:rPr>
      </w:pPr>
      <w:r>
        <w:rPr>
          <w:rFonts w:eastAsia="Times New Roman" w:cs="Times New Roman"/>
          <w:b/>
          <w:bCs/>
          <w:szCs w:val="28"/>
        </w:rPr>
        <w:lastRenderedPageBreak/>
        <w:t>Глава I. Теоретическая часть.</w:t>
      </w:r>
    </w:p>
    <w:p w:rsidR="00013409" w:rsidRDefault="008F7AA7">
      <w:pPr>
        <w:spacing w:beforeAutospacing="1" w:after="0" w:line="360" w:lineRule="auto"/>
        <w:ind w:left="284" w:firstLine="709"/>
        <w:jc w:val="center"/>
        <w:rPr>
          <w:rFonts w:eastAsia="Times New Roman" w:cs="Times New Roman"/>
          <w:b/>
          <w:bCs/>
          <w:szCs w:val="28"/>
        </w:rPr>
      </w:pPr>
      <w:r>
        <w:rPr>
          <w:rFonts w:eastAsia="Times New Roman" w:cs="Times New Roman"/>
          <w:b/>
          <w:bCs/>
          <w:szCs w:val="28"/>
        </w:rPr>
        <w:t>1.1 Антибиотики. История появления.</w:t>
      </w:r>
    </w:p>
    <w:p w:rsidR="00013409" w:rsidRDefault="008F7AA7">
      <w:pPr>
        <w:spacing w:beforeAutospacing="1" w:after="0" w:line="360" w:lineRule="auto"/>
        <w:ind w:left="284" w:firstLine="709"/>
        <w:jc w:val="both"/>
        <w:rPr>
          <w:szCs w:val="28"/>
        </w:rPr>
      </w:pPr>
      <w:r>
        <w:rPr>
          <w:rFonts w:eastAsia="Times New Roman" w:cs="Times New Roman"/>
          <w:szCs w:val="28"/>
        </w:rPr>
        <w:t xml:space="preserve">    Антибиотики — вещества, синтезируемые мик</w:t>
      </w:r>
      <w:r>
        <w:rPr>
          <w:rFonts w:eastAsia="Times New Roman" w:cs="Times New Roman"/>
          <w:szCs w:val="28"/>
        </w:rPr>
        <w:t xml:space="preserve">роорганизмами и подавляющие размножение бактерий и других микробов, а также вирусов и клеток. Вещества, которые подавляют размножение бактерий, называются </w:t>
      </w:r>
      <w:proofErr w:type="spellStart"/>
      <w:r>
        <w:rPr>
          <w:rFonts w:eastAsia="Times New Roman" w:cs="Times New Roman"/>
          <w:szCs w:val="28"/>
        </w:rPr>
        <w:t>бактериостатиками</w:t>
      </w:r>
      <w:proofErr w:type="spellEnd"/>
      <w:r>
        <w:rPr>
          <w:rFonts w:eastAsia="Times New Roman" w:cs="Times New Roman"/>
          <w:szCs w:val="28"/>
        </w:rPr>
        <w:t>, о веществах, убивающих бактерии, говорят, что они обладают бактерицидным действием</w:t>
      </w:r>
      <w:r>
        <w:rPr>
          <w:rFonts w:eastAsia="Times New Roman" w:cs="Times New Roman"/>
          <w:i/>
          <w:iCs/>
          <w:szCs w:val="28"/>
        </w:rPr>
        <w:t xml:space="preserve">, </w:t>
      </w:r>
      <w:r>
        <w:rPr>
          <w:rFonts w:eastAsia="Times New Roman" w:cs="Times New Roman"/>
          <w:szCs w:val="28"/>
        </w:rPr>
        <w:t>большинство антибиотиков продуцируются микроорганизмами, прежде всего из рода актиномицетов и определенными грибами.</w:t>
      </w:r>
    </w:p>
    <w:p w:rsidR="00013409" w:rsidRDefault="008F7AA7">
      <w:pPr>
        <w:spacing w:after="0" w:line="360" w:lineRule="auto"/>
        <w:ind w:left="284" w:firstLine="709"/>
        <w:jc w:val="both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    Считается, что открытие антибиотиков прибавило примерно 20 лет к средней продолжительности жизни человека в развитых странах. Первый </w:t>
      </w:r>
      <w:r>
        <w:rPr>
          <w:rFonts w:eastAsia="Times New Roman" w:cs="Times New Roman"/>
          <w:szCs w:val="28"/>
        </w:rPr>
        <w:t xml:space="preserve">антибиотик – пенициллин – был выделен из плесневого гриба </w:t>
      </w:r>
      <w:proofErr w:type="spellStart"/>
      <w:r>
        <w:rPr>
          <w:rFonts w:eastAsia="Times New Roman" w:cs="Times New Roman"/>
          <w:color w:val="202122"/>
          <w:szCs w:val="28"/>
        </w:rPr>
        <w:t>Penicillium</w:t>
      </w:r>
      <w:proofErr w:type="spellEnd"/>
      <w:r>
        <w:rPr>
          <w:rFonts w:eastAsia="Times New Roman" w:cs="Times New Roman"/>
          <w:szCs w:val="28"/>
        </w:rPr>
        <w:t xml:space="preserve">, чему и обязан своим названием. За его создание в 1945 году три ученых Флеминг, </w:t>
      </w:r>
      <w:proofErr w:type="spellStart"/>
      <w:r>
        <w:rPr>
          <w:rFonts w:eastAsia="Times New Roman" w:cs="Times New Roman"/>
          <w:szCs w:val="28"/>
        </w:rPr>
        <w:t>Флори</w:t>
      </w:r>
      <w:proofErr w:type="spellEnd"/>
      <w:r>
        <w:rPr>
          <w:rFonts w:eastAsia="Times New Roman" w:cs="Times New Roman"/>
          <w:szCs w:val="28"/>
        </w:rPr>
        <w:t xml:space="preserve"> и </w:t>
      </w:r>
      <w:proofErr w:type="spellStart"/>
      <w:r>
        <w:rPr>
          <w:rFonts w:eastAsia="Times New Roman" w:cs="Times New Roman"/>
          <w:szCs w:val="28"/>
        </w:rPr>
        <w:t>Чейн</w:t>
      </w:r>
      <w:proofErr w:type="spellEnd"/>
      <w:r>
        <w:rPr>
          <w:rFonts w:eastAsia="Times New Roman" w:cs="Times New Roman"/>
          <w:szCs w:val="28"/>
        </w:rPr>
        <w:t xml:space="preserve"> были удостоены Нобелевской премии. 12 февраля 1941 года пенициллин был впервые применен для л</w:t>
      </w:r>
      <w:r>
        <w:rPr>
          <w:rFonts w:eastAsia="Times New Roman" w:cs="Times New Roman"/>
          <w:szCs w:val="28"/>
        </w:rPr>
        <w:t>ечения человека. Первым пациентом оказался лондонский полицейский, умиравший от заражения крови. После нескольких инъекций ему стало лучше, через день он уже ел без посторонней помощи. Но запас с таким трудом полученного пенициллина закончился, и больной с</w:t>
      </w:r>
      <w:r>
        <w:rPr>
          <w:rFonts w:eastAsia="Times New Roman" w:cs="Times New Roman"/>
          <w:szCs w:val="28"/>
        </w:rPr>
        <w:t>кончался.</w:t>
      </w:r>
    </w:p>
    <w:p w:rsidR="00013409" w:rsidRDefault="008F7AA7">
      <w:pPr>
        <w:spacing w:after="0" w:line="360" w:lineRule="auto"/>
        <w:ind w:left="284" w:firstLine="709"/>
        <w:jc w:val="both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   Термин “антибиотики” ввел в обращение американский микробиолог </w:t>
      </w:r>
      <w:proofErr w:type="spellStart"/>
      <w:r>
        <w:rPr>
          <w:rFonts w:eastAsia="Times New Roman" w:cs="Times New Roman"/>
          <w:szCs w:val="28"/>
        </w:rPr>
        <w:t>Зельман</w:t>
      </w:r>
      <w:proofErr w:type="spellEnd"/>
      <w:r>
        <w:rPr>
          <w:rFonts w:eastAsia="Times New Roman" w:cs="Times New Roman"/>
          <w:szCs w:val="28"/>
        </w:rPr>
        <w:t xml:space="preserve"> </w:t>
      </w:r>
      <w:proofErr w:type="spellStart"/>
      <w:r>
        <w:rPr>
          <w:rFonts w:eastAsia="Times New Roman" w:cs="Times New Roman"/>
          <w:szCs w:val="28"/>
        </w:rPr>
        <w:t>Ваксман</w:t>
      </w:r>
      <w:proofErr w:type="spellEnd"/>
      <w:r>
        <w:rPr>
          <w:rFonts w:eastAsia="Times New Roman" w:cs="Times New Roman"/>
          <w:szCs w:val="28"/>
        </w:rPr>
        <w:t xml:space="preserve">, получивший в 1952 году Нобелевскую премию за открытие стрептомицина (первый из группы </w:t>
      </w:r>
      <w:proofErr w:type="spellStart"/>
      <w:r>
        <w:rPr>
          <w:rFonts w:eastAsia="Times New Roman" w:cs="Times New Roman"/>
          <w:szCs w:val="28"/>
        </w:rPr>
        <w:t>аминогликозидов</w:t>
      </w:r>
      <w:proofErr w:type="spellEnd"/>
      <w:r>
        <w:rPr>
          <w:rFonts w:eastAsia="Times New Roman" w:cs="Times New Roman"/>
          <w:szCs w:val="28"/>
        </w:rPr>
        <w:t>, а также первый, оказавшийся эффективным против туберкулёза и</w:t>
      </w:r>
      <w:r>
        <w:rPr>
          <w:rFonts w:eastAsia="Times New Roman" w:cs="Times New Roman"/>
          <w:szCs w:val="28"/>
        </w:rPr>
        <w:t xml:space="preserve"> чумы</w:t>
      </w:r>
      <w:r>
        <w:rPr>
          <w:rFonts w:ascii="Arial" w:eastAsia="Arial" w:hAnsi="Arial" w:cs="Arial"/>
          <w:color w:val="4D5156"/>
          <w:szCs w:val="28"/>
        </w:rPr>
        <w:t>)</w:t>
      </w:r>
      <w:r>
        <w:rPr>
          <w:rFonts w:eastAsia="Times New Roman" w:cs="Times New Roman"/>
          <w:szCs w:val="28"/>
        </w:rPr>
        <w:t xml:space="preserve">. Сам термин </w:t>
      </w:r>
      <w:proofErr w:type="spellStart"/>
      <w:r>
        <w:rPr>
          <w:rFonts w:eastAsia="Times New Roman" w:cs="Times New Roman"/>
          <w:szCs w:val="28"/>
        </w:rPr>
        <w:t>антибиос</w:t>
      </w:r>
      <w:proofErr w:type="spellEnd"/>
      <w:r>
        <w:rPr>
          <w:rFonts w:eastAsia="Times New Roman" w:cs="Times New Roman"/>
          <w:szCs w:val="28"/>
        </w:rPr>
        <w:t xml:space="preserve"> был придуман Л. Пастером, вложившим в него определенный смысл – “жизнь – против жизни”.</w:t>
      </w:r>
    </w:p>
    <w:p w:rsidR="00013409" w:rsidRDefault="008F7AA7">
      <w:pPr>
        <w:spacing w:after="0" w:line="360" w:lineRule="auto"/>
        <w:ind w:left="284" w:firstLine="709"/>
        <w:jc w:val="both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    В нашей стране </w:t>
      </w:r>
      <w:r>
        <w:rPr>
          <w:rFonts w:eastAsia="Times New Roman" w:cs="Times New Roman"/>
          <w:szCs w:val="28"/>
        </w:rPr>
        <w:t xml:space="preserve">пенициллин создали в 1942 году два биолога Зинаида </w:t>
      </w:r>
      <w:proofErr w:type="spellStart"/>
      <w:r>
        <w:rPr>
          <w:rFonts w:eastAsia="Times New Roman" w:cs="Times New Roman"/>
          <w:szCs w:val="28"/>
        </w:rPr>
        <w:t>Ермольева</w:t>
      </w:r>
      <w:proofErr w:type="spellEnd"/>
      <w:r>
        <w:rPr>
          <w:rFonts w:eastAsia="Times New Roman" w:cs="Times New Roman"/>
          <w:szCs w:val="28"/>
        </w:rPr>
        <w:t xml:space="preserve"> и Тамара Балезина с сотрудниками. В одном из московских подвалов они обнаружили штамм </w:t>
      </w:r>
      <w:proofErr w:type="spellStart"/>
      <w:r>
        <w:rPr>
          <w:rFonts w:eastAsia="Times New Roman" w:cs="Times New Roman"/>
          <w:szCs w:val="28"/>
        </w:rPr>
        <w:t>пенициллиум</w:t>
      </w:r>
      <w:proofErr w:type="spellEnd"/>
      <w:r>
        <w:rPr>
          <w:rFonts w:eastAsia="Times New Roman" w:cs="Times New Roman"/>
          <w:szCs w:val="28"/>
        </w:rPr>
        <w:t xml:space="preserve"> </w:t>
      </w:r>
      <w:proofErr w:type="spellStart"/>
      <w:r>
        <w:rPr>
          <w:rFonts w:eastAsia="Times New Roman" w:cs="Times New Roman"/>
          <w:szCs w:val="28"/>
        </w:rPr>
        <w:t>крустозум</w:t>
      </w:r>
      <w:proofErr w:type="spellEnd"/>
      <w:r>
        <w:rPr>
          <w:rFonts w:eastAsia="Times New Roman" w:cs="Times New Roman"/>
          <w:szCs w:val="28"/>
        </w:rPr>
        <w:t xml:space="preserve">, который оказался продуктивнее английских и американских родичей. </w:t>
      </w:r>
      <w:proofErr w:type="gramStart"/>
      <w:r>
        <w:rPr>
          <w:rFonts w:eastAsia="Times New Roman" w:cs="Times New Roman"/>
          <w:szCs w:val="28"/>
        </w:rPr>
        <w:t xml:space="preserve">Это отметил и </w:t>
      </w:r>
      <w:proofErr w:type="spellStart"/>
      <w:r>
        <w:rPr>
          <w:rFonts w:eastAsia="Times New Roman" w:cs="Times New Roman"/>
          <w:szCs w:val="28"/>
        </w:rPr>
        <w:t>Флори</w:t>
      </w:r>
      <w:proofErr w:type="spellEnd"/>
      <w:r>
        <w:rPr>
          <w:rFonts w:eastAsia="Times New Roman" w:cs="Times New Roman"/>
          <w:szCs w:val="28"/>
        </w:rPr>
        <w:t xml:space="preserve">, </w:t>
      </w:r>
      <w:r>
        <w:rPr>
          <w:rFonts w:eastAsia="Times New Roman" w:cs="Times New Roman"/>
          <w:szCs w:val="28"/>
        </w:rPr>
        <w:lastRenderedPageBreak/>
        <w:t>приезжавший в январе 1944 года в СССР с американским штаммом.</w:t>
      </w:r>
      <w:proofErr w:type="gramEnd"/>
      <w:r>
        <w:rPr>
          <w:rFonts w:eastAsia="Times New Roman" w:cs="Times New Roman"/>
          <w:szCs w:val="28"/>
        </w:rPr>
        <w:t xml:space="preserve"> Он был удивлен и восхищен тем, что у нас есть более продуктивный штамм и уже налажено промышленное производство пенициллина.</w:t>
      </w:r>
    </w:p>
    <w:p w:rsidR="00013409" w:rsidRDefault="008F7AA7">
      <w:pPr>
        <w:spacing w:beforeAutospacing="1" w:after="0" w:line="360" w:lineRule="auto"/>
        <w:ind w:left="284" w:firstLine="709"/>
        <w:jc w:val="center"/>
        <w:rPr>
          <w:rFonts w:eastAsia="Times New Roman" w:cs="Times New Roman"/>
          <w:szCs w:val="28"/>
        </w:rPr>
      </w:pPr>
      <w:r>
        <w:rPr>
          <w:rFonts w:eastAsia="Times New Roman" w:cs="Times New Roman"/>
          <w:b/>
          <w:bCs/>
          <w:szCs w:val="28"/>
        </w:rPr>
        <w:t>1.2 Применение антибиотиков в современном мире.</w:t>
      </w:r>
    </w:p>
    <w:p w:rsidR="00013409" w:rsidRDefault="008F7AA7">
      <w:pPr>
        <w:spacing w:after="0" w:line="360" w:lineRule="auto"/>
        <w:ind w:left="284" w:firstLine="709"/>
        <w:jc w:val="both"/>
        <w:rPr>
          <w:rFonts w:eastAsia="Times New Roman" w:cs="Times New Roman"/>
          <w:szCs w:val="28"/>
        </w:rPr>
      </w:pPr>
      <w:r>
        <w:rPr>
          <w:rFonts w:eastAsia="Times New Roman" w:cs="Times New Roman"/>
          <w:color w:val="202122"/>
          <w:szCs w:val="28"/>
        </w:rPr>
        <w:t xml:space="preserve">    </w:t>
      </w:r>
      <w:r>
        <w:rPr>
          <w:rFonts w:eastAsia="Times New Roman" w:cs="Times New Roman"/>
          <w:szCs w:val="28"/>
        </w:rPr>
        <w:t>Антибиотики испол</w:t>
      </w:r>
      <w:r>
        <w:rPr>
          <w:rFonts w:eastAsia="Times New Roman" w:cs="Times New Roman"/>
          <w:szCs w:val="28"/>
        </w:rPr>
        <w:t>ьзуются для предотвращения и лечения воспалительных процессов, вызванных бактериальной микрофлорой. По влиянию на бактериальные организмы различают бактерицидные (убивающие бактерий, например, за счёт разрушения их внешней мембраны) и бактериостатические (</w:t>
      </w:r>
      <w:r>
        <w:rPr>
          <w:rFonts w:eastAsia="Times New Roman" w:cs="Times New Roman"/>
          <w:szCs w:val="28"/>
        </w:rPr>
        <w:t>угнетающие размножение микроорганизма) антибиотики.</w:t>
      </w:r>
    </w:p>
    <w:p w:rsidR="00013409" w:rsidRDefault="008F7AA7">
      <w:pPr>
        <w:spacing w:after="0" w:line="360" w:lineRule="auto"/>
        <w:ind w:left="284" w:firstLine="709"/>
        <w:jc w:val="both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    Антибиотики используются для профилактики массовых заболеваний животных на предприятиях животноводства, наиболее массово — в свиноводстве Китая.</w:t>
      </w:r>
    </w:p>
    <w:p w:rsidR="00013409" w:rsidRDefault="008F7AA7">
      <w:pPr>
        <w:spacing w:after="0" w:line="360" w:lineRule="auto"/>
        <w:ind w:left="284" w:firstLine="709"/>
        <w:jc w:val="both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    Некоторые антибиотики обладают также дополнительным</w:t>
      </w:r>
      <w:r>
        <w:rPr>
          <w:rFonts w:eastAsia="Times New Roman" w:cs="Times New Roman"/>
          <w:szCs w:val="28"/>
        </w:rPr>
        <w:t xml:space="preserve">и ценными свойствами, не связанными с их антибактериальной активностью, а имеющими отношение к их влиянию на </w:t>
      </w:r>
      <w:proofErr w:type="spellStart"/>
      <w:r>
        <w:rPr>
          <w:rFonts w:eastAsia="Times New Roman" w:cs="Times New Roman"/>
          <w:szCs w:val="28"/>
        </w:rPr>
        <w:t>макроорганизм</w:t>
      </w:r>
      <w:proofErr w:type="spellEnd"/>
      <w:r>
        <w:rPr>
          <w:rFonts w:eastAsia="Times New Roman" w:cs="Times New Roman"/>
          <w:szCs w:val="28"/>
        </w:rPr>
        <w:t>.</w:t>
      </w:r>
    </w:p>
    <w:p w:rsidR="00013409" w:rsidRDefault="008F7AA7">
      <w:pPr>
        <w:pStyle w:val="ae"/>
        <w:numPr>
          <w:ilvl w:val="0"/>
          <w:numId w:val="9"/>
        </w:numPr>
        <w:spacing w:after="0" w:line="360" w:lineRule="auto"/>
        <w:ind w:left="284" w:firstLine="709"/>
        <w:jc w:val="both"/>
        <w:rPr>
          <w:rFonts w:ascii="Calibri" w:hAnsi="Calibri"/>
          <w:color w:val="000000"/>
          <w:szCs w:val="28"/>
          <w:lang w:val="ru-RU"/>
        </w:rPr>
      </w:pPr>
      <w:proofErr w:type="spellStart"/>
      <w:r>
        <w:rPr>
          <w:rFonts w:eastAsia="Times New Roman" w:cs="Times New Roman"/>
          <w:szCs w:val="28"/>
          <w:lang w:val="ru-RU"/>
        </w:rPr>
        <w:t>Доксициклин</w:t>
      </w:r>
      <w:proofErr w:type="spellEnd"/>
      <w:r>
        <w:rPr>
          <w:rFonts w:eastAsia="Times New Roman" w:cs="Times New Roman"/>
          <w:szCs w:val="28"/>
          <w:lang w:val="ru-RU"/>
        </w:rPr>
        <w:t xml:space="preserve"> и </w:t>
      </w:r>
      <w:proofErr w:type="spellStart"/>
      <w:r>
        <w:rPr>
          <w:rFonts w:eastAsia="Times New Roman" w:cs="Times New Roman"/>
          <w:szCs w:val="28"/>
          <w:lang w:val="ru-RU"/>
        </w:rPr>
        <w:t>миноциклин</w:t>
      </w:r>
      <w:proofErr w:type="spellEnd"/>
      <w:r>
        <w:rPr>
          <w:rFonts w:eastAsia="Times New Roman" w:cs="Times New Roman"/>
          <w:szCs w:val="28"/>
          <w:lang w:val="ru-RU"/>
        </w:rPr>
        <w:t>, помимо их основных антибактериальных свойств, оказывают противовоспалительное действие при ревматоидном артрите.</w:t>
      </w:r>
    </w:p>
    <w:p w:rsidR="00013409" w:rsidRDefault="008F7AA7">
      <w:pPr>
        <w:pStyle w:val="ae"/>
        <w:numPr>
          <w:ilvl w:val="0"/>
          <w:numId w:val="9"/>
        </w:numPr>
        <w:spacing w:after="0" w:line="360" w:lineRule="auto"/>
        <w:ind w:left="284" w:firstLine="709"/>
        <w:jc w:val="both"/>
        <w:rPr>
          <w:rFonts w:ascii="Calibri" w:hAnsi="Calibri"/>
          <w:color w:val="202122"/>
          <w:szCs w:val="28"/>
          <w:lang w:val="ru-RU"/>
        </w:rPr>
      </w:pPr>
      <w:r>
        <w:rPr>
          <w:rFonts w:eastAsia="Times New Roman" w:cs="Times New Roman"/>
          <w:szCs w:val="28"/>
          <w:lang w:val="ru-RU"/>
        </w:rPr>
        <w:t xml:space="preserve">Известны противоопухолевые (карцинома - раковая опухоль) антибиотики: </w:t>
      </w:r>
      <w:proofErr w:type="spellStart"/>
      <w:r>
        <w:rPr>
          <w:rFonts w:eastAsia="Times New Roman" w:cs="Times New Roman"/>
          <w:szCs w:val="28"/>
          <w:lang w:val="ru-RU"/>
        </w:rPr>
        <w:t>блеомицин</w:t>
      </w:r>
      <w:proofErr w:type="spellEnd"/>
      <w:r>
        <w:rPr>
          <w:rFonts w:eastAsia="Times New Roman" w:cs="Times New Roman"/>
          <w:szCs w:val="28"/>
          <w:lang w:val="ru-RU"/>
        </w:rPr>
        <w:t xml:space="preserve">, </w:t>
      </w:r>
      <w:proofErr w:type="spellStart"/>
      <w:r>
        <w:rPr>
          <w:rFonts w:eastAsia="Times New Roman" w:cs="Times New Roman"/>
          <w:szCs w:val="28"/>
          <w:lang w:val="ru-RU"/>
        </w:rPr>
        <w:t>дактиномицин</w:t>
      </w:r>
      <w:proofErr w:type="spellEnd"/>
      <w:r>
        <w:rPr>
          <w:rFonts w:eastAsia="Times New Roman" w:cs="Times New Roman"/>
          <w:szCs w:val="28"/>
          <w:lang w:val="ru-RU"/>
        </w:rPr>
        <w:t xml:space="preserve">, </w:t>
      </w:r>
      <w:proofErr w:type="spellStart"/>
      <w:r>
        <w:rPr>
          <w:rFonts w:eastAsia="Times New Roman" w:cs="Times New Roman"/>
          <w:szCs w:val="28"/>
          <w:lang w:val="ru-RU"/>
        </w:rPr>
        <w:t>митомицин</w:t>
      </w:r>
      <w:proofErr w:type="spellEnd"/>
      <w:r>
        <w:rPr>
          <w:rFonts w:eastAsia="Times New Roman" w:cs="Times New Roman"/>
          <w:color w:val="202122"/>
          <w:szCs w:val="28"/>
          <w:lang w:val="ru-RU"/>
        </w:rPr>
        <w:t>.</w:t>
      </w:r>
    </w:p>
    <w:p w:rsidR="00013409" w:rsidRDefault="008F7AA7">
      <w:pPr>
        <w:spacing w:after="0" w:line="360" w:lineRule="auto"/>
        <w:ind w:left="284" w:firstLine="709"/>
        <w:jc w:val="both"/>
        <w:rPr>
          <w:rFonts w:eastAsia="Times New Roman" w:cs="Times New Roman"/>
          <w:szCs w:val="28"/>
        </w:rPr>
      </w:pPr>
      <w:r>
        <w:rPr>
          <w:rFonts w:eastAsia="Times New Roman" w:cs="Times New Roman"/>
          <w:color w:val="202122"/>
          <w:szCs w:val="28"/>
        </w:rPr>
        <w:t xml:space="preserve">   </w:t>
      </w:r>
      <w:r>
        <w:rPr>
          <w:rFonts w:eastAsia="Times New Roman" w:cs="Times New Roman"/>
          <w:szCs w:val="28"/>
        </w:rPr>
        <w:t xml:space="preserve"> Антибио</w:t>
      </w:r>
      <w:r>
        <w:rPr>
          <w:rFonts w:eastAsia="Times New Roman" w:cs="Times New Roman"/>
          <w:szCs w:val="28"/>
        </w:rPr>
        <w:t>тики широко применяются в ветеринарной практике, для борьбы с рядом болезней растений (груш, бобов и перца) и для очистки вирусных препаратов. Фермеры добавляют антибиотики в корм для ускорения роста домашней птицы, свиней и коров.</w:t>
      </w:r>
    </w:p>
    <w:p w:rsidR="00013409" w:rsidRDefault="008F7AA7">
      <w:pPr>
        <w:spacing w:after="0" w:line="360" w:lineRule="auto"/>
        <w:ind w:left="284" w:firstLine="709"/>
        <w:jc w:val="both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Многие производители доб</w:t>
      </w:r>
      <w:r>
        <w:rPr>
          <w:rFonts w:eastAsia="Times New Roman" w:cs="Times New Roman"/>
          <w:szCs w:val="28"/>
        </w:rPr>
        <w:t>авляют в молоко антибиотики для того, чтобы молоко долго не закисало, они подавляют рост нежелательных бактерий, но в то же время губят и полезных.</w:t>
      </w:r>
    </w:p>
    <w:p w:rsidR="00013409" w:rsidRDefault="008F7AA7">
      <w:pPr>
        <w:spacing w:after="0" w:line="360" w:lineRule="auto"/>
        <w:ind w:left="284" w:firstLine="709"/>
        <w:jc w:val="center"/>
        <w:rPr>
          <w:rFonts w:eastAsia="Times New Roman" w:cs="Times New Roman"/>
          <w:szCs w:val="28"/>
        </w:rPr>
      </w:pPr>
      <w:r>
        <w:rPr>
          <w:rFonts w:eastAsia="Times New Roman" w:cs="Times New Roman"/>
          <w:b/>
          <w:bCs/>
          <w:szCs w:val="28"/>
        </w:rPr>
        <w:t>1.3 Классификация антибиотиков.</w:t>
      </w:r>
    </w:p>
    <w:p w:rsidR="00013409" w:rsidRDefault="008F7AA7">
      <w:pPr>
        <w:spacing w:after="0" w:line="360" w:lineRule="auto"/>
        <w:ind w:left="284" w:firstLine="709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Классификация антибиотиков по характеру </w:t>
      </w:r>
    </w:p>
    <w:p w:rsidR="00013409" w:rsidRDefault="008F7AA7">
      <w:pPr>
        <w:spacing w:after="0" w:line="360" w:lineRule="auto"/>
        <w:ind w:left="284" w:firstLine="709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воздействия на бактериальную клетк</w:t>
      </w:r>
      <w:r>
        <w:rPr>
          <w:rFonts w:eastAsia="Times New Roman" w:cs="Times New Roman"/>
          <w:szCs w:val="28"/>
        </w:rPr>
        <w:t>у:</w:t>
      </w:r>
    </w:p>
    <w:p w:rsidR="00013409" w:rsidRDefault="008F7AA7">
      <w:pPr>
        <w:pStyle w:val="ae"/>
        <w:numPr>
          <w:ilvl w:val="0"/>
          <w:numId w:val="8"/>
        </w:numPr>
        <w:spacing w:after="0" w:line="360" w:lineRule="auto"/>
        <w:ind w:left="284" w:firstLine="709"/>
        <w:rPr>
          <w:rFonts w:eastAsia="Times New Roman" w:cs="Times New Roman"/>
          <w:color w:val="000000"/>
          <w:szCs w:val="28"/>
          <w:lang w:val="ru-RU"/>
        </w:rPr>
      </w:pPr>
      <w:r>
        <w:rPr>
          <w:rFonts w:eastAsia="Times New Roman" w:cs="Times New Roman"/>
          <w:szCs w:val="28"/>
          <w:lang w:val="ru-RU"/>
        </w:rPr>
        <w:lastRenderedPageBreak/>
        <w:t>бактериостатические препараты (останавливают рост и размножение бактерий)</w:t>
      </w:r>
    </w:p>
    <w:p w:rsidR="00013409" w:rsidRDefault="008F7AA7">
      <w:pPr>
        <w:pStyle w:val="ae"/>
        <w:numPr>
          <w:ilvl w:val="0"/>
          <w:numId w:val="8"/>
        </w:numPr>
        <w:spacing w:after="0" w:line="360" w:lineRule="auto"/>
        <w:ind w:left="284" w:firstLine="709"/>
        <w:rPr>
          <w:rFonts w:eastAsia="Times New Roman" w:cs="Times New Roman"/>
          <w:color w:val="000000"/>
          <w:szCs w:val="28"/>
          <w:lang w:val="ru-RU"/>
        </w:rPr>
      </w:pPr>
      <w:r>
        <w:rPr>
          <w:rFonts w:eastAsia="Times New Roman" w:cs="Times New Roman"/>
          <w:szCs w:val="28"/>
          <w:lang w:val="ru-RU"/>
        </w:rPr>
        <w:t>бактерицидные препараты (уничтожают бактерии)</w:t>
      </w:r>
    </w:p>
    <w:p w:rsidR="00013409" w:rsidRDefault="008F7AA7">
      <w:pPr>
        <w:spacing w:after="0" w:line="360" w:lineRule="auto"/>
        <w:ind w:left="284" w:firstLine="709"/>
        <w:jc w:val="both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По направленности действия различают:</w:t>
      </w:r>
    </w:p>
    <w:p w:rsidR="00013409" w:rsidRDefault="008F7AA7">
      <w:pPr>
        <w:pStyle w:val="ae"/>
        <w:numPr>
          <w:ilvl w:val="0"/>
          <w:numId w:val="5"/>
        </w:numPr>
        <w:spacing w:after="0" w:line="360" w:lineRule="auto"/>
        <w:ind w:left="284" w:firstLine="709"/>
        <w:rPr>
          <w:rFonts w:eastAsia="Times New Roman" w:cs="Times New Roman"/>
          <w:color w:val="000000"/>
          <w:szCs w:val="28"/>
        </w:rPr>
      </w:pPr>
      <w:r>
        <w:rPr>
          <w:rFonts w:eastAsia="Times New Roman" w:cs="Times New Roman"/>
          <w:szCs w:val="28"/>
          <w:lang w:val="ru-RU"/>
        </w:rPr>
        <w:t>антибактериальные</w:t>
      </w:r>
    </w:p>
    <w:p w:rsidR="00013409" w:rsidRDefault="008F7AA7">
      <w:pPr>
        <w:pStyle w:val="ae"/>
        <w:numPr>
          <w:ilvl w:val="0"/>
          <w:numId w:val="5"/>
        </w:numPr>
        <w:spacing w:after="0" w:line="360" w:lineRule="auto"/>
        <w:ind w:left="284" w:firstLine="709"/>
        <w:rPr>
          <w:rFonts w:eastAsia="Times New Roman" w:cs="Times New Roman"/>
          <w:color w:val="000000"/>
          <w:szCs w:val="28"/>
        </w:rPr>
      </w:pPr>
      <w:r>
        <w:rPr>
          <w:rFonts w:eastAsia="Times New Roman" w:cs="Times New Roman"/>
          <w:szCs w:val="28"/>
          <w:lang w:val="ru-RU"/>
        </w:rPr>
        <w:t>противоопухолевые</w:t>
      </w:r>
    </w:p>
    <w:p w:rsidR="00013409" w:rsidRDefault="008F7AA7">
      <w:pPr>
        <w:pStyle w:val="ae"/>
        <w:numPr>
          <w:ilvl w:val="0"/>
          <w:numId w:val="5"/>
        </w:numPr>
        <w:spacing w:after="0" w:line="360" w:lineRule="auto"/>
        <w:ind w:left="284" w:firstLine="709"/>
        <w:rPr>
          <w:rFonts w:eastAsia="Times New Roman" w:cs="Times New Roman"/>
          <w:color w:val="000000"/>
          <w:szCs w:val="28"/>
        </w:rPr>
      </w:pPr>
      <w:r>
        <w:rPr>
          <w:rFonts w:eastAsia="Times New Roman" w:cs="Times New Roman"/>
          <w:szCs w:val="28"/>
          <w:lang w:val="ru-RU"/>
        </w:rPr>
        <w:t>Противогрибковые</w:t>
      </w:r>
    </w:p>
    <w:p w:rsidR="00013409" w:rsidRDefault="008F7AA7">
      <w:pPr>
        <w:spacing w:after="0" w:line="360" w:lineRule="auto"/>
        <w:ind w:left="284" w:firstLine="709"/>
        <w:jc w:val="both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По способу получения различают антибиотики:</w:t>
      </w:r>
    </w:p>
    <w:p w:rsidR="00013409" w:rsidRDefault="008F7AA7">
      <w:pPr>
        <w:pStyle w:val="ae"/>
        <w:numPr>
          <w:ilvl w:val="0"/>
          <w:numId w:val="5"/>
        </w:numPr>
        <w:spacing w:after="0" w:line="360" w:lineRule="auto"/>
        <w:ind w:left="284" w:firstLine="709"/>
        <w:jc w:val="both"/>
        <w:rPr>
          <w:rFonts w:eastAsia="Times New Roman" w:cs="Times New Roman"/>
          <w:color w:val="000000"/>
          <w:szCs w:val="28"/>
        </w:rPr>
      </w:pPr>
      <w:r>
        <w:rPr>
          <w:rFonts w:eastAsia="Times New Roman" w:cs="Times New Roman"/>
          <w:szCs w:val="28"/>
          <w:lang w:val="ru-RU"/>
        </w:rPr>
        <w:t>природные</w:t>
      </w:r>
    </w:p>
    <w:p w:rsidR="00013409" w:rsidRDefault="008F7AA7">
      <w:pPr>
        <w:pStyle w:val="ae"/>
        <w:numPr>
          <w:ilvl w:val="0"/>
          <w:numId w:val="5"/>
        </w:numPr>
        <w:spacing w:after="0" w:line="360" w:lineRule="auto"/>
        <w:ind w:left="284" w:firstLine="709"/>
        <w:jc w:val="both"/>
        <w:rPr>
          <w:rFonts w:eastAsia="Times New Roman" w:cs="Times New Roman"/>
          <w:color w:val="000000"/>
          <w:szCs w:val="28"/>
        </w:rPr>
      </w:pPr>
      <w:r>
        <w:rPr>
          <w:rFonts w:eastAsia="Times New Roman" w:cs="Times New Roman"/>
          <w:szCs w:val="28"/>
          <w:lang w:val="ru-RU"/>
        </w:rPr>
        <w:t>синтетические</w:t>
      </w:r>
    </w:p>
    <w:p w:rsidR="00013409" w:rsidRDefault="008F7AA7">
      <w:pPr>
        <w:pStyle w:val="ae"/>
        <w:numPr>
          <w:ilvl w:val="0"/>
          <w:numId w:val="5"/>
        </w:numPr>
        <w:spacing w:after="0" w:line="360" w:lineRule="auto"/>
        <w:ind w:left="284" w:firstLine="709"/>
        <w:jc w:val="both"/>
        <w:rPr>
          <w:rFonts w:eastAsia="Times New Roman" w:cs="Times New Roman"/>
          <w:color w:val="000000"/>
          <w:szCs w:val="28"/>
        </w:rPr>
      </w:pPr>
      <w:r>
        <w:rPr>
          <w:rFonts w:eastAsia="Times New Roman" w:cs="Times New Roman"/>
          <w:szCs w:val="28"/>
          <w:lang w:val="ru-RU"/>
        </w:rPr>
        <w:t>полусинтетические</w:t>
      </w:r>
    </w:p>
    <w:p w:rsidR="00013409" w:rsidRDefault="00013409">
      <w:pPr>
        <w:spacing w:after="0" w:line="360" w:lineRule="auto"/>
        <w:ind w:left="284" w:firstLine="709"/>
        <w:jc w:val="center"/>
        <w:rPr>
          <w:rFonts w:eastAsia="Times New Roman" w:cs="Times New Roman"/>
          <w:b/>
          <w:szCs w:val="28"/>
        </w:rPr>
      </w:pPr>
    </w:p>
    <w:p w:rsidR="00013409" w:rsidRDefault="008F7AA7">
      <w:pPr>
        <w:spacing w:after="0" w:line="360" w:lineRule="auto"/>
        <w:ind w:left="284" w:firstLine="709"/>
        <w:jc w:val="center"/>
        <w:rPr>
          <w:rFonts w:eastAsia="Times New Roman" w:cs="Times New Roman"/>
          <w:b/>
          <w:szCs w:val="28"/>
        </w:rPr>
      </w:pPr>
      <w:r>
        <w:rPr>
          <w:rFonts w:eastAsia="Times New Roman" w:cs="Times New Roman"/>
          <w:b/>
          <w:szCs w:val="28"/>
        </w:rPr>
        <w:t>1.4 Социальный опрос</w:t>
      </w:r>
    </w:p>
    <w:p w:rsidR="00013409" w:rsidRDefault="006866B3">
      <w:pPr>
        <w:spacing w:after="0" w:line="360" w:lineRule="auto"/>
        <w:ind w:left="284" w:firstLine="709"/>
        <w:jc w:val="both"/>
        <w:rPr>
          <w:rFonts w:eastAsia="Times New Roman" w:cs="Times New Roman"/>
          <w:szCs w:val="28"/>
        </w:rPr>
      </w:pPr>
      <w:r>
        <w:rPr>
          <w:rFonts w:eastAsia="Times New Roman" w:cs="Times New Roman"/>
          <w:noProof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2775D07E" wp14:editId="6DCC434B">
            <wp:simplePos x="0" y="0"/>
            <wp:positionH relativeFrom="column">
              <wp:posOffset>3564890</wp:posOffset>
            </wp:positionH>
            <wp:positionV relativeFrom="paragraph">
              <wp:posOffset>517525</wp:posOffset>
            </wp:positionV>
            <wp:extent cx="2701925" cy="2870200"/>
            <wp:effectExtent l="0" t="0" r="3175" b="635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84" t="3474" r="18386" b="9246"/>
                    <a:stretch/>
                  </pic:blipFill>
                  <pic:spPr bwMode="auto">
                    <a:xfrm>
                      <a:off x="0" y="0"/>
                      <a:ext cx="2701925" cy="287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7AA7">
        <w:rPr>
          <w:rFonts w:eastAsia="Times New Roman" w:cs="Times New Roman"/>
          <w:szCs w:val="28"/>
        </w:rPr>
        <w:t xml:space="preserve">В </w:t>
      </w:r>
      <w:proofErr w:type="spellStart"/>
      <w:r w:rsidR="008F7AA7">
        <w:rPr>
          <w:rFonts w:eastAsia="Times New Roman" w:cs="Times New Roman"/>
          <w:szCs w:val="28"/>
        </w:rPr>
        <w:t>Google</w:t>
      </w:r>
      <w:proofErr w:type="spellEnd"/>
      <w:r w:rsidR="008F7AA7">
        <w:rPr>
          <w:rFonts w:eastAsia="Times New Roman" w:cs="Times New Roman"/>
          <w:szCs w:val="28"/>
        </w:rPr>
        <w:t xml:space="preserve"> формах я запустила опрос на тему антибиотиков, чтобы понять </w:t>
      </w:r>
      <w:r w:rsidR="00467856">
        <w:rPr>
          <w:rFonts w:eastAsia="Times New Roman" w:cs="Times New Roman"/>
          <w:szCs w:val="28"/>
        </w:rPr>
        <w:t xml:space="preserve">уровень знания и мнение </w:t>
      </w:r>
      <w:r w:rsidR="008F7AA7">
        <w:rPr>
          <w:rFonts w:eastAsia="Times New Roman" w:cs="Times New Roman"/>
          <w:szCs w:val="28"/>
        </w:rPr>
        <w:t>населения.</w:t>
      </w:r>
    </w:p>
    <w:p w:rsidR="00013409" w:rsidRDefault="008F7AA7">
      <w:pPr>
        <w:spacing w:after="0" w:line="360" w:lineRule="auto"/>
        <w:ind w:left="284" w:firstLine="709"/>
        <w:jc w:val="both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По результатам анкетирования мы пришли к такому исходу: 83,3% населения  (большее кол-во) редко принимают антибиотики</w:t>
      </w:r>
    </w:p>
    <w:p w:rsidR="00013409" w:rsidRDefault="00013409">
      <w:pPr>
        <w:spacing w:after="0" w:line="360" w:lineRule="auto"/>
        <w:ind w:left="284" w:firstLine="709"/>
        <w:jc w:val="both"/>
        <w:rPr>
          <w:rFonts w:eastAsia="Times New Roman" w:cs="Times New Roman"/>
          <w:szCs w:val="28"/>
        </w:rPr>
      </w:pPr>
    </w:p>
    <w:p w:rsidR="00013409" w:rsidRDefault="00013409">
      <w:pPr>
        <w:spacing w:after="0" w:line="360" w:lineRule="auto"/>
        <w:ind w:left="284" w:firstLine="709"/>
        <w:jc w:val="both"/>
        <w:rPr>
          <w:rFonts w:eastAsia="Times New Roman" w:cs="Times New Roman"/>
          <w:szCs w:val="28"/>
        </w:rPr>
      </w:pPr>
    </w:p>
    <w:p w:rsidR="00013409" w:rsidRDefault="006866B3">
      <w:pPr>
        <w:spacing w:after="0" w:line="360" w:lineRule="auto"/>
        <w:ind w:left="284" w:firstLine="709"/>
        <w:jc w:val="both"/>
        <w:rPr>
          <w:rFonts w:eastAsia="Times New Roman" w:cs="Times New Roman"/>
          <w:szCs w:val="28"/>
        </w:rPr>
      </w:pPr>
      <w:r>
        <w:rPr>
          <w:rFonts w:eastAsia="Times New Roman" w:cs="Times New Roman"/>
          <w:noProof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5070C326" wp14:editId="10FB56CF">
            <wp:simplePos x="0" y="0"/>
            <wp:positionH relativeFrom="column">
              <wp:posOffset>330200</wp:posOffset>
            </wp:positionH>
            <wp:positionV relativeFrom="paragraph">
              <wp:posOffset>38735</wp:posOffset>
            </wp:positionV>
            <wp:extent cx="2674620" cy="284734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64" r="9652" b="10843"/>
                    <a:stretch/>
                  </pic:blipFill>
                  <pic:spPr bwMode="auto">
                    <a:xfrm>
                      <a:off x="0" y="0"/>
                      <a:ext cx="2674620" cy="2847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3409" w:rsidRDefault="00013409">
      <w:pPr>
        <w:spacing w:after="0" w:line="360" w:lineRule="auto"/>
        <w:ind w:left="284" w:firstLine="709"/>
        <w:jc w:val="both"/>
        <w:rPr>
          <w:rFonts w:eastAsia="Times New Roman" w:cs="Times New Roman"/>
          <w:szCs w:val="28"/>
        </w:rPr>
      </w:pPr>
    </w:p>
    <w:p w:rsidR="00013409" w:rsidRDefault="00013409">
      <w:pPr>
        <w:spacing w:after="0" w:line="360" w:lineRule="auto"/>
        <w:ind w:left="284" w:firstLine="709"/>
        <w:jc w:val="both"/>
        <w:rPr>
          <w:rFonts w:eastAsia="Times New Roman" w:cs="Times New Roman"/>
          <w:szCs w:val="28"/>
        </w:rPr>
      </w:pPr>
    </w:p>
    <w:p w:rsidR="00013409" w:rsidRDefault="00013409">
      <w:pPr>
        <w:spacing w:after="0" w:line="360" w:lineRule="auto"/>
        <w:ind w:left="284" w:firstLine="709"/>
        <w:jc w:val="both"/>
        <w:rPr>
          <w:rFonts w:eastAsia="Times New Roman" w:cs="Times New Roman"/>
          <w:szCs w:val="28"/>
        </w:rPr>
      </w:pPr>
    </w:p>
    <w:p w:rsidR="00013409" w:rsidRDefault="008F7AA7">
      <w:pPr>
        <w:spacing w:after="0" w:line="360" w:lineRule="auto"/>
        <w:ind w:left="284" w:firstLine="709"/>
        <w:jc w:val="both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66,7% принимают препараты по рецепту врача, но стоит отметить, что 33,3% принимают антибиотики самостоятельно, что является опа</w:t>
      </w:r>
      <w:r>
        <w:rPr>
          <w:rFonts w:eastAsia="Times New Roman" w:cs="Times New Roman"/>
          <w:szCs w:val="28"/>
        </w:rPr>
        <w:t>сным</w:t>
      </w:r>
    </w:p>
    <w:p w:rsidR="00013409" w:rsidRDefault="00013409">
      <w:pPr>
        <w:spacing w:after="0" w:line="360" w:lineRule="auto"/>
        <w:ind w:left="284" w:firstLine="709"/>
        <w:jc w:val="both"/>
        <w:rPr>
          <w:rFonts w:eastAsia="Times New Roman" w:cs="Times New Roman"/>
          <w:szCs w:val="28"/>
        </w:rPr>
      </w:pPr>
    </w:p>
    <w:p w:rsidR="00013409" w:rsidRDefault="006866B3">
      <w:pPr>
        <w:spacing w:after="0" w:line="360" w:lineRule="auto"/>
        <w:ind w:left="284" w:firstLine="709"/>
        <w:jc w:val="both"/>
        <w:rPr>
          <w:rFonts w:eastAsia="Times New Roman" w:cs="Times New Roman"/>
          <w:szCs w:val="28"/>
        </w:rPr>
      </w:pPr>
      <w:r>
        <w:rPr>
          <w:rFonts w:eastAsia="Times New Roman" w:cs="Times New Roman"/>
          <w:noProof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0E2DF0DC" wp14:editId="137DD22F">
            <wp:simplePos x="0" y="0"/>
            <wp:positionH relativeFrom="column">
              <wp:posOffset>3182620</wp:posOffset>
            </wp:positionH>
            <wp:positionV relativeFrom="paragraph">
              <wp:posOffset>47625</wp:posOffset>
            </wp:positionV>
            <wp:extent cx="3111500" cy="3425190"/>
            <wp:effectExtent l="0" t="0" r="0" b="381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>
                      <a:picLocks noChangeAspect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37" r="6299" b="2801"/>
                    <a:stretch/>
                  </pic:blipFill>
                  <pic:spPr bwMode="auto">
                    <a:xfrm>
                      <a:off x="0" y="0"/>
                      <a:ext cx="3111500" cy="3425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7AA7">
        <w:rPr>
          <w:rFonts w:eastAsia="Times New Roman" w:cs="Times New Roman"/>
          <w:szCs w:val="28"/>
        </w:rPr>
        <w:t>По данной диаграмме можно увидеть, что больше половины населения считают, что самыми сильными и действенными антибиотиками являются: Ампициллин  и Амоксициллин.</w:t>
      </w:r>
    </w:p>
    <w:p w:rsidR="00013409" w:rsidRDefault="00013409">
      <w:pPr>
        <w:spacing w:after="0" w:line="360" w:lineRule="auto"/>
        <w:ind w:left="284" w:firstLine="709"/>
        <w:jc w:val="both"/>
        <w:rPr>
          <w:rFonts w:eastAsia="Times New Roman" w:cs="Times New Roman"/>
          <w:szCs w:val="28"/>
        </w:rPr>
      </w:pPr>
    </w:p>
    <w:p w:rsidR="00013409" w:rsidRDefault="00013409">
      <w:pPr>
        <w:spacing w:after="0" w:line="360" w:lineRule="auto"/>
        <w:ind w:left="284" w:firstLine="709"/>
        <w:jc w:val="both"/>
        <w:rPr>
          <w:rFonts w:eastAsia="Times New Roman" w:cs="Times New Roman"/>
          <w:szCs w:val="28"/>
        </w:rPr>
      </w:pPr>
    </w:p>
    <w:p w:rsidR="006866B3" w:rsidRDefault="006866B3">
      <w:pPr>
        <w:spacing w:after="0" w:line="360" w:lineRule="auto"/>
        <w:ind w:left="284" w:firstLine="709"/>
        <w:jc w:val="both"/>
        <w:rPr>
          <w:rFonts w:eastAsia="Times New Roman" w:cs="Times New Roman"/>
          <w:szCs w:val="28"/>
        </w:rPr>
      </w:pPr>
    </w:p>
    <w:p w:rsidR="006866B3" w:rsidRDefault="006866B3">
      <w:pPr>
        <w:spacing w:after="0" w:line="360" w:lineRule="auto"/>
        <w:ind w:left="284" w:firstLine="709"/>
        <w:jc w:val="both"/>
        <w:rPr>
          <w:rFonts w:eastAsia="Times New Roman" w:cs="Times New Roman"/>
          <w:szCs w:val="28"/>
        </w:rPr>
      </w:pPr>
    </w:p>
    <w:p w:rsidR="006866B3" w:rsidRDefault="006866B3">
      <w:pPr>
        <w:spacing w:after="0" w:line="360" w:lineRule="auto"/>
        <w:ind w:left="284" w:firstLine="709"/>
        <w:jc w:val="both"/>
        <w:rPr>
          <w:rFonts w:eastAsia="Times New Roman" w:cs="Times New Roman"/>
          <w:szCs w:val="28"/>
        </w:rPr>
      </w:pPr>
    </w:p>
    <w:p w:rsidR="006866B3" w:rsidRDefault="006866B3">
      <w:pPr>
        <w:spacing w:after="0" w:line="360" w:lineRule="auto"/>
        <w:ind w:left="284" w:firstLine="709"/>
        <w:jc w:val="both"/>
        <w:rPr>
          <w:rFonts w:eastAsia="Times New Roman" w:cs="Times New Roman"/>
          <w:szCs w:val="28"/>
        </w:rPr>
      </w:pPr>
    </w:p>
    <w:p w:rsidR="00013409" w:rsidRDefault="00013409">
      <w:pPr>
        <w:spacing w:after="0" w:line="360" w:lineRule="auto"/>
        <w:ind w:left="284" w:firstLine="709"/>
        <w:jc w:val="both"/>
        <w:rPr>
          <w:rFonts w:eastAsia="Times New Roman" w:cs="Times New Roman"/>
          <w:szCs w:val="28"/>
        </w:rPr>
      </w:pPr>
    </w:p>
    <w:p w:rsidR="00013409" w:rsidRDefault="006866B3">
      <w:pPr>
        <w:spacing w:after="0" w:line="360" w:lineRule="auto"/>
        <w:ind w:left="284" w:firstLine="709"/>
        <w:jc w:val="both"/>
        <w:rPr>
          <w:rFonts w:eastAsia="Times New Roman" w:cs="Times New Roman"/>
          <w:szCs w:val="28"/>
        </w:rPr>
      </w:pPr>
      <w:r>
        <w:rPr>
          <w:rFonts w:eastAsia="Times New Roman" w:cs="Times New Roman"/>
          <w:noProof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3B75CE89" wp14:editId="31814300">
            <wp:simplePos x="0" y="0"/>
            <wp:positionH relativeFrom="column">
              <wp:posOffset>316230</wp:posOffset>
            </wp:positionH>
            <wp:positionV relativeFrom="paragraph">
              <wp:posOffset>100965</wp:posOffset>
            </wp:positionV>
            <wp:extent cx="3002280" cy="3275330"/>
            <wp:effectExtent l="0" t="0" r="7620" b="127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>
                      <a:picLocks noChangeAspect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46" r="9469" b="8712"/>
                    <a:stretch/>
                  </pic:blipFill>
                  <pic:spPr bwMode="auto">
                    <a:xfrm>
                      <a:off x="0" y="0"/>
                      <a:ext cx="3002280" cy="3275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7AA7">
        <w:rPr>
          <w:rFonts w:eastAsia="Times New Roman" w:cs="Times New Roman"/>
          <w:szCs w:val="28"/>
        </w:rPr>
        <w:t>В данной диаграмме, я  в качестве вариантов болезней привела две вирусные (COVID-19 и ОРВИ) и две бактериальные болезни (</w:t>
      </w:r>
      <w:r>
        <w:rPr>
          <w:rFonts w:eastAsia="Times New Roman" w:cs="Times New Roman"/>
          <w:szCs w:val="28"/>
        </w:rPr>
        <w:t>х</w:t>
      </w:r>
      <w:r w:rsidR="008F7AA7">
        <w:rPr>
          <w:rFonts w:eastAsia="Times New Roman" w:cs="Times New Roman"/>
          <w:szCs w:val="28"/>
        </w:rPr>
        <w:t xml:space="preserve">олера и </w:t>
      </w:r>
      <w:r>
        <w:rPr>
          <w:rFonts w:eastAsia="Times New Roman" w:cs="Times New Roman"/>
          <w:szCs w:val="28"/>
        </w:rPr>
        <w:t>с</w:t>
      </w:r>
      <w:r w:rsidR="008F7AA7">
        <w:rPr>
          <w:rFonts w:eastAsia="Times New Roman" w:cs="Times New Roman"/>
          <w:szCs w:val="28"/>
        </w:rPr>
        <w:t>толбняк). 50% анкетированных выбрали COVID-19, а 33,3% - ОРВИ, остальные выбрали Холеру и Столбняк.</w:t>
      </w:r>
    </w:p>
    <w:p w:rsidR="00013409" w:rsidRDefault="00013409">
      <w:pPr>
        <w:spacing w:after="0" w:line="360" w:lineRule="auto"/>
        <w:ind w:left="284" w:firstLine="709"/>
        <w:jc w:val="both"/>
        <w:rPr>
          <w:rFonts w:eastAsia="Times New Roman" w:cs="Times New Roman"/>
          <w:szCs w:val="28"/>
        </w:rPr>
      </w:pPr>
    </w:p>
    <w:p w:rsidR="006866B3" w:rsidRDefault="006866B3">
      <w:pPr>
        <w:spacing w:after="0" w:line="360" w:lineRule="auto"/>
        <w:ind w:left="284" w:firstLine="709"/>
        <w:jc w:val="both"/>
        <w:rPr>
          <w:rFonts w:eastAsia="Times New Roman" w:cs="Times New Roman"/>
          <w:szCs w:val="28"/>
        </w:rPr>
      </w:pPr>
    </w:p>
    <w:p w:rsidR="006866B3" w:rsidRDefault="006866B3">
      <w:pPr>
        <w:spacing w:after="0" w:line="360" w:lineRule="auto"/>
        <w:ind w:left="284" w:firstLine="709"/>
        <w:jc w:val="both"/>
        <w:rPr>
          <w:rFonts w:eastAsia="Times New Roman" w:cs="Times New Roman"/>
          <w:szCs w:val="28"/>
        </w:rPr>
      </w:pPr>
    </w:p>
    <w:p w:rsidR="006866B3" w:rsidRDefault="006866B3">
      <w:pPr>
        <w:spacing w:after="0" w:line="360" w:lineRule="auto"/>
        <w:ind w:left="284" w:firstLine="709"/>
        <w:jc w:val="both"/>
        <w:rPr>
          <w:rFonts w:eastAsia="Times New Roman" w:cs="Times New Roman"/>
          <w:szCs w:val="28"/>
        </w:rPr>
      </w:pPr>
    </w:p>
    <w:p w:rsidR="00013409" w:rsidRDefault="008F7AA7">
      <w:pPr>
        <w:spacing w:after="0" w:line="360" w:lineRule="auto"/>
        <w:ind w:left="284" w:firstLine="709"/>
        <w:jc w:val="both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Вывод: По результатам </w:t>
      </w:r>
      <w:r>
        <w:rPr>
          <w:rFonts w:eastAsia="Times New Roman" w:cs="Times New Roman"/>
          <w:szCs w:val="28"/>
        </w:rPr>
        <w:t xml:space="preserve">анкетирования мы выяснили, что больше половины </w:t>
      </w:r>
      <w:proofErr w:type="gramStart"/>
      <w:r>
        <w:rPr>
          <w:rFonts w:eastAsia="Times New Roman" w:cs="Times New Roman"/>
          <w:szCs w:val="28"/>
        </w:rPr>
        <w:t>анкетированных</w:t>
      </w:r>
      <w:proofErr w:type="gramEnd"/>
      <w:r>
        <w:rPr>
          <w:rFonts w:eastAsia="Times New Roman" w:cs="Times New Roman"/>
          <w:szCs w:val="28"/>
        </w:rPr>
        <w:t xml:space="preserve"> принимают антибиотики, но редко. Большинство из них принимают антибиотики по рецепту врача, а остальные самостоятельно. Так же половина считает, что антибиотики стоит принимать при COVID-19. Сам</w:t>
      </w:r>
      <w:r>
        <w:rPr>
          <w:rFonts w:eastAsia="Times New Roman" w:cs="Times New Roman"/>
          <w:szCs w:val="28"/>
        </w:rPr>
        <w:t>ыми сильными считаются Ампициллин  и Амоксициллин.</w:t>
      </w:r>
    </w:p>
    <w:p w:rsidR="00013409" w:rsidRDefault="00013409">
      <w:pPr>
        <w:spacing w:after="0" w:line="360" w:lineRule="auto"/>
        <w:ind w:left="284" w:firstLine="709"/>
        <w:jc w:val="both"/>
        <w:rPr>
          <w:rFonts w:eastAsia="Times New Roman" w:cs="Times New Roman"/>
          <w:szCs w:val="28"/>
        </w:rPr>
      </w:pPr>
    </w:p>
    <w:p w:rsidR="00013409" w:rsidRDefault="00013409">
      <w:pPr>
        <w:spacing w:after="0" w:line="360" w:lineRule="auto"/>
        <w:ind w:left="284" w:firstLine="709"/>
        <w:jc w:val="both"/>
        <w:rPr>
          <w:rFonts w:eastAsia="Times New Roman" w:cs="Times New Roman"/>
          <w:szCs w:val="28"/>
        </w:rPr>
      </w:pPr>
    </w:p>
    <w:p w:rsidR="00013409" w:rsidRDefault="008F7AA7">
      <w:pPr>
        <w:spacing w:after="0" w:line="360" w:lineRule="auto"/>
        <w:ind w:left="284" w:firstLine="709"/>
        <w:jc w:val="center"/>
        <w:rPr>
          <w:rFonts w:eastAsia="Times New Roman" w:cs="Times New Roman"/>
          <w:b/>
          <w:bCs/>
          <w:szCs w:val="28"/>
        </w:rPr>
      </w:pPr>
      <w:r>
        <w:rPr>
          <w:rFonts w:eastAsia="Times New Roman" w:cs="Times New Roman"/>
          <w:b/>
          <w:bCs/>
          <w:szCs w:val="28"/>
        </w:rPr>
        <w:t>Глава II. Практическая часть.</w:t>
      </w:r>
    </w:p>
    <w:p w:rsidR="00013409" w:rsidRDefault="008F7AA7">
      <w:pPr>
        <w:spacing w:after="0" w:line="360" w:lineRule="auto"/>
        <w:ind w:left="284" w:firstLine="709"/>
        <w:jc w:val="center"/>
        <w:rPr>
          <w:rFonts w:eastAsia="Times New Roman" w:cs="Times New Roman"/>
          <w:b/>
          <w:bCs/>
          <w:szCs w:val="28"/>
        </w:rPr>
      </w:pPr>
      <w:r>
        <w:rPr>
          <w:rFonts w:eastAsia="Times New Roman" w:cs="Times New Roman"/>
          <w:b/>
          <w:bCs/>
          <w:szCs w:val="28"/>
        </w:rPr>
        <w:t>2.1 Описание методики.</w:t>
      </w:r>
    </w:p>
    <w:p w:rsidR="00013409" w:rsidRDefault="008F7AA7">
      <w:pPr>
        <w:spacing w:after="0" w:line="360" w:lineRule="auto"/>
        <w:ind w:left="284" w:firstLine="709"/>
        <w:jc w:val="both"/>
        <w:rPr>
          <w:rFonts w:eastAsia="Times New Roman" w:cs="Times New Roman"/>
          <w:b/>
          <w:bCs/>
          <w:szCs w:val="28"/>
        </w:rPr>
      </w:pPr>
      <w:r>
        <w:rPr>
          <w:rFonts w:eastAsia="Times New Roman" w:cs="Times New Roman"/>
          <w:b/>
          <w:bCs/>
          <w:szCs w:val="28"/>
        </w:rPr>
        <w:t>Методика: Определение эффективности каждого антибиотика.</w:t>
      </w:r>
    </w:p>
    <w:p w:rsidR="00013409" w:rsidRDefault="008F7AA7">
      <w:pPr>
        <w:spacing w:after="0" w:line="360" w:lineRule="auto"/>
        <w:ind w:left="284" w:firstLine="709"/>
        <w:jc w:val="both"/>
        <w:rPr>
          <w:rFonts w:eastAsia="Times New Roman" w:cs="Times New Roman"/>
          <w:b/>
          <w:bCs/>
          <w:szCs w:val="28"/>
        </w:rPr>
      </w:pPr>
      <w:r>
        <w:rPr>
          <w:rFonts w:eastAsia="Times New Roman" w:cs="Times New Roman"/>
          <w:szCs w:val="28"/>
          <w:u w:val="single"/>
        </w:rPr>
        <w:t>Цель:</w:t>
      </w:r>
      <w:r>
        <w:rPr>
          <w:rFonts w:eastAsia="Times New Roman" w:cs="Times New Roman"/>
          <w:szCs w:val="28"/>
        </w:rPr>
        <w:t xml:space="preserve"> Определить время действия каждого применённого антибиотика.</w:t>
      </w:r>
    </w:p>
    <w:p w:rsidR="00013409" w:rsidRDefault="008F7AA7">
      <w:pPr>
        <w:spacing w:after="0" w:line="360" w:lineRule="auto"/>
        <w:ind w:left="284" w:firstLine="709"/>
        <w:jc w:val="both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  <w:u w:val="single"/>
        </w:rPr>
        <w:t>Оборудование и реакт</w:t>
      </w:r>
      <w:r>
        <w:rPr>
          <w:rFonts w:eastAsia="Times New Roman" w:cs="Times New Roman"/>
          <w:szCs w:val="28"/>
          <w:u w:val="single"/>
        </w:rPr>
        <w:t>ивы:</w:t>
      </w:r>
      <w:r>
        <w:rPr>
          <w:rFonts w:eastAsia="Times New Roman" w:cs="Times New Roman"/>
          <w:szCs w:val="28"/>
        </w:rPr>
        <w:t xml:space="preserve"> микроскоп, 3 </w:t>
      </w:r>
      <w:proofErr w:type="gramStart"/>
      <w:r>
        <w:rPr>
          <w:rFonts w:eastAsia="Times New Roman" w:cs="Times New Roman"/>
          <w:szCs w:val="28"/>
        </w:rPr>
        <w:t>мерных</w:t>
      </w:r>
      <w:proofErr w:type="gramEnd"/>
      <w:r>
        <w:rPr>
          <w:rFonts w:eastAsia="Times New Roman" w:cs="Times New Roman"/>
          <w:szCs w:val="28"/>
        </w:rPr>
        <w:t xml:space="preserve"> стаканчика, 3 стеклянные палочки, 3 ступки и пестика, 4 пипетки, антибиотики (3 разных), микроорганизмы.</w:t>
      </w:r>
    </w:p>
    <w:p w:rsidR="00013409" w:rsidRDefault="008F7AA7">
      <w:pPr>
        <w:spacing w:after="0" w:line="360" w:lineRule="auto"/>
        <w:ind w:left="284" w:firstLine="709"/>
        <w:jc w:val="both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  <w:u w:val="single"/>
        </w:rPr>
        <w:t>Проведение работы:</w:t>
      </w:r>
      <w:r>
        <w:rPr>
          <w:rFonts w:eastAsia="Times New Roman" w:cs="Times New Roman"/>
          <w:szCs w:val="28"/>
        </w:rPr>
        <w:t xml:space="preserve"> </w:t>
      </w:r>
    </w:p>
    <w:p w:rsidR="00013409" w:rsidRDefault="008F7AA7">
      <w:pPr>
        <w:spacing w:after="0" w:line="360" w:lineRule="auto"/>
        <w:ind w:left="284" w:firstLine="709"/>
        <w:jc w:val="both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    Сначала я вырастила </w:t>
      </w:r>
      <w:r>
        <w:rPr>
          <w:rFonts w:eastAsia="Times New Roman" w:cs="Times New Roman"/>
          <w:b/>
          <w:bCs/>
          <w:szCs w:val="28"/>
        </w:rPr>
        <w:t>живые организмы</w:t>
      </w:r>
      <w:r>
        <w:rPr>
          <w:rFonts w:eastAsia="Times New Roman" w:cs="Times New Roman"/>
          <w:szCs w:val="28"/>
        </w:rPr>
        <w:t xml:space="preserve">, создав для этого подходящие условия: для начала я подготовила два мерных стаканчика, </w:t>
      </w:r>
      <w:r w:rsidR="00467856">
        <w:rPr>
          <w:rFonts w:eastAsia="Times New Roman" w:cs="Times New Roman"/>
          <w:szCs w:val="28"/>
        </w:rPr>
        <w:t>налив туда воду, объёмом 300 мл</w:t>
      </w:r>
      <w:r>
        <w:rPr>
          <w:rFonts w:eastAsia="Times New Roman" w:cs="Times New Roman"/>
          <w:szCs w:val="28"/>
        </w:rPr>
        <w:t>,  положила туда немного земли и листьев и поставила в теплое, темное место. (Приложение 1)</w:t>
      </w:r>
    </w:p>
    <w:p w:rsidR="00013409" w:rsidRDefault="008F7AA7">
      <w:pPr>
        <w:spacing w:after="0" w:line="360" w:lineRule="auto"/>
        <w:ind w:left="284" w:firstLine="709"/>
        <w:jc w:val="both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    Спустя некоторое время проверила,  появил</w:t>
      </w:r>
      <w:r>
        <w:rPr>
          <w:rFonts w:eastAsia="Times New Roman" w:cs="Times New Roman"/>
          <w:szCs w:val="28"/>
        </w:rPr>
        <w:t>ись ли живые организмы, взяв немного воды с помощью пипетки и капнув под микроскоп. Микроорганизмы появились в растворе. После проверки, я подготовила оборудование для эксперимента.  (Приложение 2)</w:t>
      </w:r>
    </w:p>
    <w:p w:rsidR="00013409" w:rsidRDefault="008F7AA7">
      <w:pPr>
        <w:spacing w:after="0" w:line="360" w:lineRule="auto"/>
        <w:ind w:left="284" w:firstLine="709"/>
        <w:jc w:val="both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    После приготовления оборудования и места работы, мной </w:t>
      </w:r>
      <w:r>
        <w:rPr>
          <w:rFonts w:eastAsia="Times New Roman" w:cs="Times New Roman"/>
          <w:szCs w:val="28"/>
        </w:rPr>
        <w:t xml:space="preserve">был изготовлен раствор  </w:t>
      </w:r>
      <w:r>
        <w:rPr>
          <w:rFonts w:eastAsia="Times New Roman" w:cs="Times New Roman"/>
          <w:b/>
          <w:bCs/>
          <w:szCs w:val="28"/>
        </w:rPr>
        <w:t>антибиотиков</w:t>
      </w:r>
      <w:r>
        <w:rPr>
          <w:rFonts w:eastAsia="Times New Roman" w:cs="Times New Roman"/>
          <w:szCs w:val="28"/>
        </w:rPr>
        <w:t>: в ступке, с помощью пестика измельчила антибиотики в порошок,  пересыпала в стеклянный мерный стаканчик и залила 1 мл</w:t>
      </w:r>
      <w:proofErr w:type="gramStart"/>
      <w:r>
        <w:rPr>
          <w:rFonts w:eastAsia="Times New Roman" w:cs="Times New Roman"/>
          <w:szCs w:val="28"/>
        </w:rPr>
        <w:t>.</w:t>
      </w:r>
      <w:proofErr w:type="gramEnd"/>
      <w:r>
        <w:rPr>
          <w:rFonts w:eastAsia="Times New Roman" w:cs="Times New Roman"/>
          <w:szCs w:val="28"/>
        </w:rPr>
        <w:t xml:space="preserve"> </w:t>
      </w:r>
      <w:proofErr w:type="gramStart"/>
      <w:r>
        <w:rPr>
          <w:rFonts w:eastAsia="Times New Roman" w:cs="Times New Roman"/>
          <w:szCs w:val="28"/>
        </w:rPr>
        <w:t>в</w:t>
      </w:r>
      <w:proofErr w:type="gramEnd"/>
      <w:r>
        <w:rPr>
          <w:rFonts w:eastAsia="Times New Roman" w:cs="Times New Roman"/>
          <w:szCs w:val="28"/>
        </w:rPr>
        <w:t>оды. Перемешала и получила раствор. Эту процедуру проводим с каждым из препаратов. (Приложение 3)</w:t>
      </w:r>
    </w:p>
    <w:p w:rsidR="00013409" w:rsidRDefault="008F7AA7">
      <w:pPr>
        <w:spacing w:after="0" w:line="360" w:lineRule="auto"/>
        <w:ind w:left="284" w:firstLine="709"/>
        <w:jc w:val="both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    В среду с </w:t>
      </w:r>
      <w:r>
        <w:rPr>
          <w:rFonts w:eastAsia="Times New Roman" w:cs="Times New Roman"/>
          <w:b/>
          <w:bCs/>
          <w:szCs w:val="28"/>
        </w:rPr>
        <w:t>микроорганизмами</w:t>
      </w:r>
      <w:r>
        <w:rPr>
          <w:rFonts w:eastAsia="Times New Roman" w:cs="Times New Roman"/>
          <w:szCs w:val="28"/>
        </w:rPr>
        <w:t xml:space="preserve">  капнула раствор антибиотика с водой. Засекла время и наблюдала за работоспособностью организмов через микроскоп. Когда организмы перестанут подавать признаки жизни - останавливаем время и получаем результат действия препарат</w:t>
      </w:r>
      <w:r>
        <w:rPr>
          <w:rFonts w:eastAsia="Times New Roman" w:cs="Times New Roman"/>
          <w:szCs w:val="28"/>
        </w:rPr>
        <w:t>а. Так с каждым антибиотиком по очереди.</w:t>
      </w:r>
    </w:p>
    <w:p w:rsidR="00013409" w:rsidRDefault="00013409">
      <w:pPr>
        <w:spacing w:after="0" w:line="360" w:lineRule="auto"/>
        <w:ind w:left="284" w:firstLine="709"/>
        <w:jc w:val="both"/>
        <w:rPr>
          <w:rFonts w:eastAsia="Times New Roman" w:cs="Times New Roman"/>
          <w:szCs w:val="28"/>
        </w:rPr>
      </w:pPr>
    </w:p>
    <w:p w:rsidR="00013409" w:rsidRDefault="00013409">
      <w:pPr>
        <w:spacing w:after="0" w:line="360" w:lineRule="auto"/>
        <w:ind w:left="284" w:firstLine="709"/>
        <w:jc w:val="both"/>
        <w:rPr>
          <w:rFonts w:eastAsia="Times New Roman" w:cs="Times New Roman"/>
          <w:szCs w:val="28"/>
        </w:rPr>
      </w:pPr>
    </w:p>
    <w:p w:rsidR="00013409" w:rsidRDefault="00013409">
      <w:pPr>
        <w:spacing w:after="0" w:line="360" w:lineRule="auto"/>
        <w:ind w:left="284" w:firstLine="709"/>
        <w:jc w:val="both"/>
        <w:rPr>
          <w:rFonts w:eastAsia="Times New Roman" w:cs="Times New Roman"/>
          <w:szCs w:val="28"/>
        </w:rPr>
      </w:pPr>
    </w:p>
    <w:p w:rsidR="00013409" w:rsidRDefault="00013409">
      <w:pPr>
        <w:spacing w:after="0" w:line="360" w:lineRule="auto"/>
        <w:ind w:left="284" w:firstLine="709"/>
        <w:jc w:val="both"/>
        <w:rPr>
          <w:rFonts w:eastAsia="Times New Roman" w:cs="Times New Roman"/>
          <w:szCs w:val="28"/>
        </w:rPr>
      </w:pPr>
    </w:p>
    <w:p w:rsidR="00013409" w:rsidRDefault="008F7AA7">
      <w:pPr>
        <w:spacing w:after="0" w:line="360" w:lineRule="auto"/>
        <w:ind w:left="284" w:firstLine="709"/>
        <w:jc w:val="center"/>
        <w:rPr>
          <w:rFonts w:eastAsia="Times New Roman" w:cs="Times New Roman"/>
          <w:szCs w:val="28"/>
        </w:rPr>
      </w:pPr>
      <w:r>
        <w:rPr>
          <w:rFonts w:eastAsia="Times New Roman" w:cs="Times New Roman"/>
          <w:b/>
          <w:bCs/>
          <w:szCs w:val="28"/>
        </w:rPr>
        <w:lastRenderedPageBreak/>
        <w:t>2.2 Результаты и выводы.</w:t>
      </w:r>
    </w:p>
    <w:p w:rsidR="00467856" w:rsidRDefault="008F7AA7" w:rsidP="00467856">
      <w:pPr>
        <w:spacing w:after="0" w:line="360" w:lineRule="auto"/>
        <w:ind w:left="284" w:firstLine="709"/>
        <w:rPr>
          <w:rFonts w:eastAsia="Times New Roman" w:cs="Times New Roman"/>
          <w:szCs w:val="28"/>
        </w:rPr>
      </w:pPr>
      <w:r>
        <w:rPr>
          <w:rFonts w:eastAsia="Times New Roman" w:cs="Times New Roman"/>
          <w:b/>
          <w:bCs/>
          <w:szCs w:val="28"/>
        </w:rPr>
        <w:t xml:space="preserve">Результат: </w:t>
      </w:r>
      <w:r>
        <w:rPr>
          <w:rFonts w:eastAsia="Times New Roman" w:cs="Times New Roman"/>
          <w:szCs w:val="28"/>
        </w:rPr>
        <w:t xml:space="preserve">проведение эксперимента показало нам, что </w:t>
      </w:r>
      <w:proofErr w:type="spellStart"/>
      <w:r>
        <w:rPr>
          <w:rFonts w:eastAsia="Times New Roman" w:cs="Times New Roman"/>
          <w:szCs w:val="28"/>
        </w:rPr>
        <w:t>Амоксицилин</w:t>
      </w:r>
      <w:proofErr w:type="spellEnd"/>
      <w:r>
        <w:rPr>
          <w:rFonts w:eastAsia="Times New Roman" w:cs="Times New Roman"/>
          <w:szCs w:val="28"/>
        </w:rPr>
        <w:t xml:space="preserve"> подействовал за 3 минуты 23 секунд; </w:t>
      </w:r>
      <w:proofErr w:type="spellStart"/>
      <w:r>
        <w:rPr>
          <w:rFonts w:eastAsia="Times New Roman" w:cs="Times New Roman"/>
          <w:szCs w:val="28"/>
        </w:rPr>
        <w:t>Ципролет</w:t>
      </w:r>
      <w:proofErr w:type="spellEnd"/>
      <w:r>
        <w:rPr>
          <w:rFonts w:eastAsia="Times New Roman" w:cs="Times New Roman"/>
          <w:szCs w:val="28"/>
        </w:rPr>
        <w:t xml:space="preserve"> за 6 минуты 47 секунд; </w:t>
      </w:r>
      <w:proofErr w:type="spellStart"/>
      <w:r>
        <w:rPr>
          <w:rFonts w:eastAsia="Times New Roman" w:cs="Times New Roman"/>
          <w:szCs w:val="28"/>
        </w:rPr>
        <w:t>Сумамед</w:t>
      </w:r>
      <w:proofErr w:type="spellEnd"/>
      <w:r>
        <w:rPr>
          <w:rFonts w:eastAsia="Times New Roman" w:cs="Times New Roman"/>
          <w:szCs w:val="28"/>
        </w:rPr>
        <w:t xml:space="preserve"> за 3 минут 13 секунд. </w:t>
      </w:r>
      <w:r w:rsidR="00467856">
        <w:rPr>
          <w:rFonts w:eastAsia="Times New Roman" w:cs="Times New Roman"/>
          <w:szCs w:val="28"/>
        </w:rPr>
        <w:t>(Приложение 4)</w:t>
      </w:r>
    </w:p>
    <w:p w:rsidR="00013409" w:rsidRDefault="00013409">
      <w:pPr>
        <w:spacing w:after="0" w:line="360" w:lineRule="auto"/>
        <w:ind w:left="284" w:firstLine="709"/>
        <w:jc w:val="both"/>
        <w:rPr>
          <w:szCs w:val="28"/>
          <w:lang w:eastAsia="ru-RU"/>
        </w:rPr>
      </w:pPr>
    </w:p>
    <w:p w:rsidR="00013409" w:rsidRDefault="008F7AA7">
      <w:pPr>
        <w:spacing w:after="0" w:line="360" w:lineRule="auto"/>
        <w:ind w:left="284" w:firstLine="709"/>
        <w:jc w:val="both"/>
        <w:rPr>
          <w:szCs w:val="28"/>
          <w:lang w:eastAsia="ru-RU"/>
        </w:rPr>
      </w:pPr>
      <w:r>
        <w:rPr>
          <w:noProof/>
          <w:szCs w:val="28"/>
          <w:lang w:eastAsia="ru-RU"/>
        </w:rPr>
        <w:drawing>
          <wp:inline distT="0" distB="0" distL="0" distR="0" wp14:anchorId="7A04ECA4" wp14:editId="29F7387B">
            <wp:extent cx="5527344" cy="4189862"/>
            <wp:effectExtent l="0" t="0" r="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>
                      <a:picLocks noChangeAspect="1"/>
                    </pic:cNvPicPr>
                  </pic:nvPicPr>
                  <pic:blipFill rotWithShape="1">
                    <a:blip r:embed="rId12"/>
                    <a:srcRect l="2977" r="19174" b="13469"/>
                    <a:stretch/>
                  </pic:blipFill>
                  <pic:spPr bwMode="auto">
                    <a:xfrm>
                      <a:off x="0" y="0"/>
                      <a:ext cx="5579915" cy="42297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3409" w:rsidRDefault="008F7AA7">
      <w:pPr>
        <w:spacing w:after="0" w:line="360" w:lineRule="auto"/>
        <w:ind w:left="284" w:firstLine="709"/>
        <w:jc w:val="both"/>
        <w:rPr>
          <w:rFonts w:eastAsia="Times New Roman" w:cs="Times New Roman"/>
          <w:szCs w:val="28"/>
        </w:rPr>
      </w:pPr>
      <w:r>
        <w:rPr>
          <w:rFonts w:eastAsia="Times New Roman" w:cs="Times New Roman"/>
          <w:b/>
          <w:bCs/>
          <w:szCs w:val="28"/>
        </w:rPr>
        <w:t>Вывод:</w:t>
      </w:r>
      <w:r>
        <w:rPr>
          <w:rFonts w:eastAsia="Times New Roman" w:cs="Times New Roman"/>
          <w:szCs w:val="28"/>
        </w:rPr>
        <w:t xml:space="preserve"> вследствие проведённого эксперимента, можно сделать вывод, что антибиотик </w:t>
      </w:r>
      <w:proofErr w:type="spellStart"/>
      <w:r>
        <w:rPr>
          <w:rFonts w:eastAsia="Times New Roman" w:cs="Times New Roman"/>
          <w:szCs w:val="28"/>
        </w:rPr>
        <w:t>Сумамед</w:t>
      </w:r>
      <w:proofErr w:type="spellEnd"/>
      <w:r>
        <w:rPr>
          <w:rFonts w:eastAsia="Times New Roman" w:cs="Times New Roman"/>
          <w:szCs w:val="28"/>
        </w:rPr>
        <w:t xml:space="preserve">  действует эффективней и быстрей, чем </w:t>
      </w:r>
      <w:proofErr w:type="spellStart"/>
      <w:r>
        <w:rPr>
          <w:rFonts w:eastAsia="Times New Roman" w:cs="Times New Roman"/>
          <w:szCs w:val="28"/>
        </w:rPr>
        <w:t>Амоксицилин</w:t>
      </w:r>
      <w:proofErr w:type="spellEnd"/>
      <w:r>
        <w:rPr>
          <w:rFonts w:eastAsia="Times New Roman" w:cs="Times New Roman"/>
          <w:szCs w:val="28"/>
        </w:rPr>
        <w:t xml:space="preserve"> и </w:t>
      </w:r>
      <w:proofErr w:type="spellStart"/>
      <w:r>
        <w:rPr>
          <w:rFonts w:eastAsia="Times New Roman" w:cs="Times New Roman"/>
          <w:szCs w:val="28"/>
        </w:rPr>
        <w:t>Ципролет</w:t>
      </w:r>
      <w:proofErr w:type="spellEnd"/>
      <w:r>
        <w:rPr>
          <w:rFonts w:eastAsia="Times New Roman" w:cs="Times New Roman"/>
          <w:szCs w:val="28"/>
        </w:rPr>
        <w:t>.</w:t>
      </w:r>
    </w:p>
    <w:p w:rsidR="00013409" w:rsidRDefault="00013409">
      <w:pPr>
        <w:spacing w:after="0" w:line="360" w:lineRule="auto"/>
        <w:ind w:left="284" w:firstLine="709"/>
        <w:jc w:val="both"/>
        <w:rPr>
          <w:rFonts w:eastAsia="Times New Roman" w:cs="Times New Roman"/>
          <w:szCs w:val="28"/>
        </w:rPr>
      </w:pPr>
    </w:p>
    <w:p w:rsidR="00013409" w:rsidRDefault="008F7AA7">
      <w:pPr>
        <w:spacing w:after="0" w:line="360" w:lineRule="auto"/>
        <w:ind w:left="284" w:firstLine="709"/>
        <w:jc w:val="center"/>
        <w:rPr>
          <w:rFonts w:eastAsia="Times New Roman" w:cs="Times New Roman"/>
          <w:b/>
          <w:szCs w:val="28"/>
        </w:rPr>
      </w:pPr>
      <w:r>
        <w:rPr>
          <w:rFonts w:eastAsia="Times New Roman" w:cs="Times New Roman"/>
          <w:b/>
          <w:szCs w:val="28"/>
        </w:rPr>
        <w:t>2.3.</w:t>
      </w:r>
      <w:r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b/>
          <w:szCs w:val="28"/>
        </w:rPr>
        <w:t>Сопоставление результатов эксперимента и анкетирования.</w:t>
      </w:r>
    </w:p>
    <w:p w:rsidR="00013409" w:rsidRDefault="008F7AA7">
      <w:pPr>
        <w:spacing w:after="0" w:line="360" w:lineRule="auto"/>
        <w:ind w:left="284" w:firstLine="709"/>
        <w:jc w:val="center"/>
        <w:rPr>
          <w:rFonts w:eastAsia="Times New Roman" w:cs="Times New Roman"/>
          <w:b/>
          <w:szCs w:val="28"/>
        </w:rPr>
      </w:pPr>
      <w:r>
        <w:rPr>
          <w:rFonts w:eastAsia="Times New Roman" w:cs="Times New Roman"/>
          <w:b/>
          <w:szCs w:val="28"/>
        </w:rPr>
        <w:t>Просветительская работа.</w:t>
      </w:r>
    </w:p>
    <w:p w:rsidR="00013409" w:rsidRDefault="00013409">
      <w:pPr>
        <w:spacing w:after="0" w:line="360" w:lineRule="auto"/>
        <w:ind w:left="284" w:firstLine="709"/>
        <w:jc w:val="center"/>
        <w:rPr>
          <w:rFonts w:eastAsia="Times New Roman" w:cs="Times New Roman"/>
          <w:b/>
          <w:szCs w:val="28"/>
        </w:rPr>
      </w:pPr>
    </w:p>
    <w:p w:rsidR="00013409" w:rsidRDefault="008F7AA7">
      <w:pPr>
        <w:spacing w:after="0" w:line="360" w:lineRule="auto"/>
        <w:ind w:left="284" w:firstLine="709"/>
        <w:jc w:val="both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В эксперименте м</w:t>
      </w:r>
      <w:r>
        <w:rPr>
          <w:rFonts w:eastAsia="Times New Roman" w:cs="Times New Roman"/>
          <w:szCs w:val="28"/>
        </w:rPr>
        <w:t xml:space="preserve">ы получили результат того, что самым действенным антибиотиком является </w:t>
      </w:r>
      <w:proofErr w:type="spellStart"/>
      <w:r>
        <w:rPr>
          <w:rFonts w:eastAsia="Times New Roman" w:cs="Times New Roman"/>
          <w:szCs w:val="28"/>
        </w:rPr>
        <w:t>Сумамед</w:t>
      </w:r>
      <w:proofErr w:type="spellEnd"/>
      <w:r>
        <w:rPr>
          <w:rFonts w:eastAsia="Times New Roman" w:cs="Times New Roman"/>
          <w:szCs w:val="28"/>
        </w:rPr>
        <w:t xml:space="preserve">. Конечно, Амоксициллин отстал всего на 10 секунд, но разница также остается. По </w:t>
      </w:r>
      <w:r w:rsidR="00467856">
        <w:rPr>
          <w:rFonts w:eastAsia="Times New Roman" w:cs="Times New Roman"/>
          <w:szCs w:val="28"/>
        </w:rPr>
        <w:t xml:space="preserve">результатам </w:t>
      </w:r>
      <w:r>
        <w:rPr>
          <w:rFonts w:eastAsia="Times New Roman" w:cs="Times New Roman"/>
          <w:szCs w:val="28"/>
        </w:rPr>
        <w:t>анкетировани</w:t>
      </w:r>
      <w:r w:rsidR="00467856">
        <w:rPr>
          <w:rFonts w:eastAsia="Times New Roman" w:cs="Times New Roman"/>
          <w:szCs w:val="28"/>
        </w:rPr>
        <w:t xml:space="preserve">я </w:t>
      </w:r>
      <w:r>
        <w:rPr>
          <w:rFonts w:eastAsia="Times New Roman" w:cs="Times New Roman"/>
          <w:szCs w:val="28"/>
        </w:rPr>
        <w:t xml:space="preserve"> мы </w:t>
      </w:r>
      <w:r w:rsidR="00467856">
        <w:rPr>
          <w:rFonts w:eastAsia="Times New Roman" w:cs="Times New Roman"/>
          <w:szCs w:val="28"/>
        </w:rPr>
        <w:t>видим</w:t>
      </w:r>
      <w:r>
        <w:rPr>
          <w:rFonts w:eastAsia="Times New Roman" w:cs="Times New Roman"/>
          <w:szCs w:val="28"/>
        </w:rPr>
        <w:t xml:space="preserve">, что население считает Амоксициллин сильнее </w:t>
      </w:r>
      <w:proofErr w:type="spellStart"/>
      <w:r>
        <w:rPr>
          <w:rFonts w:eastAsia="Times New Roman" w:cs="Times New Roman"/>
          <w:szCs w:val="28"/>
        </w:rPr>
        <w:t>Сумамеда</w:t>
      </w:r>
      <w:proofErr w:type="spellEnd"/>
      <w:r>
        <w:rPr>
          <w:rFonts w:eastAsia="Times New Roman" w:cs="Times New Roman"/>
          <w:szCs w:val="28"/>
        </w:rPr>
        <w:t>. Сопост</w:t>
      </w:r>
      <w:r>
        <w:rPr>
          <w:rFonts w:eastAsia="Times New Roman" w:cs="Times New Roman"/>
          <w:szCs w:val="28"/>
        </w:rPr>
        <w:t>авив эти факты, можно сделать вывод, что мнение населения оказалось ошибочным.</w:t>
      </w:r>
      <w:r w:rsidR="00467856">
        <w:rPr>
          <w:rFonts w:eastAsia="Times New Roman" w:cs="Times New Roman"/>
          <w:szCs w:val="28"/>
        </w:rPr>
        <w:t xml:space="preserve"> </w:t>
      </w:r>
    </w:p>
    <w:p w:rsidR="00013409" w:rsidRDefault="00467856">
      <w:pPr>
        <w:spacing w:after="0" w:line="360" w:lineRule="auto"/>
        <w:ind w:left="284" w:firstLine="709"/>
        <w:jc w:val="both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lastRenderedPageBreak/>
        <w:t>Из</w:t>
      </w:r>
      <w:r w:rsidR="008F7AA7">
        <w:rPr>
          <w:rFonts w:eastAsia="Times New Roman" w:cs="Times New Roman"/>
          <w:szCs w:val="28"/>
        </w:rPr>
        <w:t xml:space="preserve"> анкетировани</w:t>
      </w:r>
      <w:r>
        <w:rPr>
          <w:rFonts w:eastAsia="Times New Roman" w:cs="Times New Roman"/>
          <w:szCs w:val="28"/>
        </w:rPr>
        <w:t>я</w:t>
      </w:r>
      <w:r w:rsidR="008F7AA7">
        <w:rPr>
          <w:rFonts w:eastAsia="Times New Roman" w:cs="Times New Roman"/>
          <w:szCs w:val="28"/>
        </w:rPr>
        <w:t xml:space="preserve"> мы видим, что 33% принимает антибиотики самостоятельно, без реце</w:t>
      </w:r>
      <w:r w:rsidR="008F7AA7">
        <w:rPr>
          <w:rFonts w:eastAsia="Times New Roman" w:cs="Times New Roman"/>
          <w:szCs w:val="28"/>
        </w:rPr>
        <w:t>пта врача. Судя</w:t>
      </w:r>
      <w:r>
        <w:rPr>
          <w:rFonts w:eastAsia="Times New Roman" w:cs="Times New Roman"/>
          <w:szCs w:val="28"/>
        </w:rPr>
        <w:t xml:space="preserve"> по опросу можно сделать вывод, что </w:t>
      </w:r>
      <w:r w:rsidR="008F7AA7">
        <w:rPr>
          <w:rFonts w:eastAsia="Times New Roman" w:cs="Times New Roman"/>
          <w:szCs w:val="28"/>
        </w:rPr>
        <w:t>часть населени</w:t>
      </w:r>
      <w:r>
        <w:rPr>
          <w:rFonts w:eastAsia="Times New Roman" w:cs="Times New Roman"/>
          <w:szCs w:val="28"/>
        </w:rPr>
        <w:t>е</w:t>
      </w:r>
      <w:r w:rsidR="008F7AA7">
        <w:rPr>
          <w:rFonts w:eastAsia="Times New Roman" w:cs="Times New Roman"/>
          <w:szCs w:val="28"/>
        </w:rPr>
        <w:t xml:space="preserve"> принимает препараты, полагаясь на распространенные стереотипы и свою самостоятельность. </w:t>
      </w:r>
      <w:r>
        <w:rPr>
          <w:rFonts w:eastAsia="Times New Roman" w:cs="Times New Roman"/>
          <w:szCs w:val="28"/>
        </w:rPr>
        <w:t xml:space="preserve">Более того, в связи с распространением </w:t>
      </w:r>
      <w:proofErr w:type="spellStart"/>
      <w:r>
        <w:rPr>
          <w:rFonts w:eastAsia="Times New Roman" w:cs="Times New Roman"/>
          <w:szCs w:val="28"/>
        </w:rPr>
        <w:t>короновирусной</w:t>
      </w:r>
      <w:proofErr w:type="spellEnd"/>
      <w:r>
        <w:rPr>
          <w:rFonts w:eastAsia="Times New Roman" w:cs="Times New Roman"/>
          <w:szCs w:val="28"/>
        </w:rPr>
        <w:t xml:space="preserve"> инфекции многие заболевшие решают принять антибиотик на всякий случай, чтобы не было осложнений.  А ведь </w:t>
      </w:r>
      <w:r>
        <w:rPr>
          <w:rFonts w:eastAsia="Times New Roman" w:cs="Times New Roman"/>
          <w:szCs w:val="28"/>
        </w:rPr>
        <w:t xml:space="preserve"> антибиотики убивают </w:t>
      </w:r>
      <w:r>
        <w:rPr>
          <w:rFonts w:eastAsia="Times New Roman" w:cs="Times New Roman"/>
          <w:szCs w:val="28"/>
        </w:rPr>
        <w:t xml:space="preserve">любые </w:t>
      </w:r>
      <w:r>
        <w:rPr>
          <w:rFonts w:eastAsia="Times New Roman" w:cs="Times New Roman"/>
          <w:szCs w:val="28"/>
        </w:rPr>
        <w:t>мик</w:t>
      </w:r>
      <w:r>
        <w:rPr>
          <w:rFonts w:eastAsia="Times New Roman" w:cs="Times New Roman"/>
          <w:szCs w:val="28"/>
        </w:rPr>
        <w:t>роорганизмы и плохие, и хорошие, что мы подтвердили в ходе эксперимента. П</w:t>
      </w:r>
      <w:r w:rsidR="008F7AA7">
        <w:rPr>
          <w:rFonts w:eastAsia="Times New Roman" w:cs="Times New Roman"/>
          <w:szCs w:val="28"/>
        </w:rPr>
        <w:t xml:space="preserve">оэтому я решила сделать </w:t>
      </w:r>
      <w:proofErr w:type="spellStart"/>
      <w:r w:rsidR="008F7AA7">
        <w:rPr>
          <w:rFonts w:eastAsia="Times New Roman" w:cs="Times New Roman"/>
          <w:szCs w:val="28"/>
        </w:rPr>
        <w:t>инфографик</w:t>
      </w:r>
      <w:r>
        <w:rPr>
          <w:rFonts w:eastAsia="Times New Roman" w:cs="Times New Roman"/>
          <w:szCs w:val="28"/>
        </w:rPr>
        <w:t>у</w:t>
      </w:r>
      <w:proofErr w:type="spellEnd"/>
      <w:r w:rsidR="008F7AA7">
        <w:rPr>
          <w:rFonts w:eastAsia="Times New Roman" w:cs="Times New Roman"/>
          <w:szCs w:val="28"/>
        </w:rPr>
        <w:t xml:space="preserve"> на тему </w:t>
      </w:r>
      <w:r w:rsidR="008F7AA7">
        <w:rPr>
          <w:rFonts w:eastAsia="Times New Roman" w:cs="Times New Roman"/>
          <w:szCs w:val="28"/>
        </w:rPr>
        <w:t>при</w:t>
      </w:r>
      <w:r>
        <w:rPr>
          <w:rFonts w:eastAsia="Times New Roman" w:cs="Times New Roman"/>
          <w:szCs w:val="28"/>
        </w:rPr>
        <w:t xml:space="preserve">ема антибиотиков в своей школе с целью пропаганды правильного приема антибиотиков. </w:t>
      </w:r>
    </w:p>
    <w:p w:rsidR="00013409" w:rsidRPr="0067793E" w:rsidRDefault="008F7AA7">
      <w:pPr>
        <w:spacing w:after="0" w:line="360" w:lineRule="auto"/>
        <w:ind w:left="284" w:firstLine="709"/>
        <w:jc w:val="both"/>
        <w:rPr>
          <w:rFonts w:eastAsia="Times New Roman" w:cs="Times New Roman"/>
          <w:color w:val="FF0000"/>
          <w:szCs w:val="28"/>
        </w:rPr>
      </w:pPr>
      <w:r w:rsidRPr="0067793E">
        <w:rPr>
          <w:rFonts w:eastAsia="Times New Roman" w:cs="Times New Roman"/>
          <w:color w:val="FF0000"/>
          <w:szCs w:val="28"/>
        </w:rPr>
        <w:t>В основной информации: «К</w:t>
      </w:r>
      <w:r w:rsidRPr="0067793E">
        <w:rPr>
          <w:rFonts w:eastAsia="Times New Roman" w:cs="Times New Roman"/>
          <w:color w:val="FF0000"/>
          <w:szCs w:val="28"/>
        </w:rPr>
        <w:t>ак и когда принимать антибиотики». (Приложение 5)</w:t>
      </w:r>
      <w:r w:rsidR="0067793E">
        <w:rPr>
          <w:rFonts w:eastAsia="Times New Roman" w:cs="Times New Roman"/>
          <w:color w:val="FF0000"/>
          <w:szCs w:val="28"/>
        </w:rPr>
        <w:t xml:space="preserve"> смысл предложения не понятен.</w:t>
      </w:r>
    </w:p>
    <w:p w:rsidR="00013409" w:rsidRPr="0067793E" w:rsidRDefault="00013409">
      <w:pPr>
        <w:spacing w:after="0" w:line="360" w:lineRule="auto"/>
        <w:ind w:left="284" w:firstLine="709"/>
        <w:jc w:val="both"/>
        <w:rPr>
          <w:rFonts w:eastAsia="Times New Roman" w:cs="Times New Roman"/>
          <w:color w:val="FF0000"/>
          <w:szCs w:val="28"/>
        </w:rPr>
      </w:pPr>
    </w:p>
    <w:p w:rsidR="00013409" w:rsidRDefault="008F7AA7">
      <w:pPr>
        <w:spacing w:after="0" w:line="360" w:lineRule="auto"/>
        <w:ind w:left="284" w:firstLine="709"/>
        <w:jc w:val="both"/>
        <w:rPr>
          <w:rFonts w:eastAsia="Times New Roman" w:cs="Times New Roman"/>
          <w:szCs w:val="28"/>
        </w:rPr>
      </w:pPr>
      <w:r>
        <w:rPr>
          <w:rFonts w:eastAsia="Times New Roman" w:cs="Times New Roman"/>
          <w:noProof/>
          <w:szCs w:val="28"/>
          <w:lang w:eastAsia="ru-RU"/>
        </w:rPr>
        <mc:AlternateContent>
          <mc:Choice Requires="wpg">
            <w:drawing>
              <wp:inline distT="0" distB="0" distL="0" distR="0">
                <wp:extent cx="3679530" cy="3454282"/>
                <wp:effectExtent l="0" t="0" r="0" b="0"/>
                <wp:docPr id="6" name="Рисунок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"/>
                        <pic:cNvPicPr>
                          <a:picLocks noChangeAspect="1"/>
                        </pic:cNvPicPr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3679529" cy="345428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mso-wrap-distance-left:0.0pt;mso-wrap-distance-top:0.0pt;mso-wrap-distance-right:0.0pt;mso-wrap-distance-bottom:0.0pt;width:289.7pt;height:272.0pt;" stroked="false">
                <v:path textboxrect="0,0,0,0"/>
                <v:imagedata r:id="rId16" o:title=""/>
              </v:shape>
            </w:pict>
          </mc:Fallback>
        </mc:AlternateContent>
      </w:r>
    </w:p>
    <w:p w:rsidR="00013409" w:rsidRDefault="008F7AA7">
      <w:pPr>
        <w:spacing w:after="0" w:line="360" w:lineRule="auto"/>
        <w:ind w:left="284" w:firstLine="709"/>
        <w:jc w:val="both"/>
        <w:rPr>
          <w:rFonts w:eastAsia="Times New Roman" w:cs="Times New Roman"/>
          <w:szCs w:val="28"/>
        </w:rPr>
      </w:pPr>
      <w:r>
        <w:rPr>
          <w:rFonts w:eastAsia="Times New Roman" w:cs="Times New Roman"/>
          <w:noProof/>
          <w:szCs w:val="28"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3675578" cy="3004333"/>
                <wp:effectExtent l="0" t="0" r="0" b="0"/>
                <wp:docPr id="7" name="Рисунок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"/>
                        <pic:cNvPicPr>
                          <a:picLocks noChangeAspect="1"/>
                        </pic:cNvPicPr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3675577" cy="300433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mso-wrap-distance-left:0.0pt;mso-wrap-distance-top:0.0pt;mso-wrap-distance-right:0.0pt;mso-wrap-distance-bottom:0.0pt;width:289.4pt;height:236.6pt;" stroked="false">
                <v:path textboxrect="0,0,0,0"/>
                <v:imagedata r:id="rId18" o:title=""/>
              </v:shape>
            </w:pict>
          </mc:Fallback>
        </mc:AlternateContent>
      </w:r>
    </w:p>
    <w:p w:rsidR="0067793E" w:rsidRDefault="0067793E">
      <w:pPr>
        <w:spacing w:after="0" w:line="360" w:lineRule="auto"/>
        <w:ind w:left="284" w:firstLine="709"/>
        <w:jc w:val="center"/>
        <w:rPr>
          <w:rFonts w:eastAsia="Times New Roman" w:cs="Times New Roman"/>
          <w:b/>
          <w:bCs/>
          <w:szCs w:val="28"/>
        </w:rPr>
      </w:pPr>
    </w:p>
    <w:p w:rsidR="0067793E" w:rsidRDefault="0067793E">
      <w:pPr>
        <w:spacing w:after="0" w:line="360" w:lineRule="auto"/>
        <w:ind w:left="284" w:firstLine="709"/>
        <w:jc w:val="center"/>
        <w:rPr>
          <w:rFonts w:eastAsia="Times New Roman" w:cs="Times New Roman"/>
          <w:b/>
          <w:bCs/>
          <w:szCs w:val="28"/>
        </w:rPr>
      </w:pPr>
    </w:p>
    <w:p w:rsidR="0067793E" w:rsidRDefault="0067793E">
      <w:pPr>
        <w:spacing w:after="0" w:line="360" w:lineRule="auto"/>
        <w:ind w:left="284" w:firstLine="709"/>
        <w:jc w:val="center"/>
        <w:rPr>
          <w:rFonts w:eastAsia="Times New Roman" w:cs="Times New Roman"/>
          <w:b/>
          <w:bCs/>
          <w:szCs w:val="28"/>
        </w:rPr>
      </w:pPr>
    </w:p>
    <w:p w:rsidR="0067793E" w:rsidRDefault="0067793E">
      <w:pPr>
        <w:spacing w:after="0" w:line="360" w:lineRule="auto"/>
        <w:ind w:left="284" w:firstLine="709"/>
        <w:jc w:val="center"/>
        <w:rPr>
          <w:rFonts w:eastAsia="Times New Roman" w:cs="Times New Roman"/>
          <w:b/>
          <w:bCs/>
          <w:szCs w:val="28"/>
        </w:rPr>
      </w:pPr>
    </w:p>
    <w:p w:rsidR="0067793E" w:rsidRDefault="0067793E">
      <w:pPr>
        <w:spacing w:after="0" w:line="360" w:lineRule="auto"/>
        <w:ind w:left="284" w:firstLine="709"/>
        <w:jc w:val="center"/>
        <w:rPr>
          <w:rFonts w:eastAsia="Times New Roman" w:cs="Times New Roman"/>
          <w:b/>
          <w:bCs/>
          <w:szCs w:val="28"/>
        </w:rPr>
      </w:pPr>
    </w:p>
    <w:p w:rsidR="0067793E" w:rsidRDefault="0067793E">
      <w:pPr>
        <w:spacing w:after="0" w:line="360" w:lineRule="auto"/>
        <w:ind w:left="284" w:firstLine="709"/>
        <w:jc w:val="center"/>
        <w:rPr>
          <w:rFonts w:eastAsia="Times New Roman" w:cs="Times New Roman"/>
          <w:b/>
          <w:bCs/>
          <w:szCs w:val="28"/>
        </w:rPr>
      </w:pPr>
    </w:p>
    <w:p w:rsidR="0067793E" w:rsidRDefault="0067793E">
      <w:pPr>
        <w:spacing w:after="0" w:line="360" w:lineRule="auto"/>
        <w:ind w:left="284" w:firstLine="709"/>
        <w:jc w:val="center"/>
        <w:rPr>
          <w:rFonts w:eastAsia="Times New Roman" w:cs="Times New Roman"/>
          <w:b/>
          <w:bCs/>
          <w:szCs w:val="28"/>
        </w:rPr>
      </w:pPr>
    </w:p>
    <w:p w:rsidR="0067793E" w:rsidRDefault="0067793E">
      <w:pPr>
        <w:spacing w:after="0" w:line="360" w:lineRule="auto"/>
        <w:ind w:left="284" w:firstLine="709"/>
        <w:jc w:val="center"/>
        <w:rPr>
          <w:rFonts w:eastAsia="Times New Roman" w:cs="Times New Roman"/>
          <w:b/>
          <w:bCs/>
          <w:szCs w:val="28"/>
        </w:rPr>
      </w:pPr>
    </w:p>
    <w:p w:rsidR="0067793E" w:rsidRDefault="0067793E">
      <w:pPr>
        <w:spacing w:after="0" w:line="360" w:lineRule="auto"/>
        <w:ind w:left="284" w:firstLine="709"/>
        <w:jc w:val="center"/>
        <w:rPr>
          <w:rFonts w:eastAsia="Times New Roman" w:cs="Times New Roman"/>
          <w:b/>
          <w:bCs/>
          <w:szCs w:val="28"/>
        </w:rPr>
      </w:pPr>
    </w:p>
    <w:p w:rsidR="0067793E" w:rsidRDefault="0067793E">
      <w:pPr>
        <w:spacing w:after="0" w:line="360" w:lineRule="auto"/>
        <w:ind w:left="284" w:firstLine="709"/>
        <w:jc w:val="center"/>
        <w:rPr>
          <w:rFonts w:eastAsia="Times New Roman" w:cs="Times New Roman"/>
          <w:b/>
          <w:bCs/>
          <w:szCs w:val="28"/>
        </w:rPr>
      </w:pPr>
    </w:p>
    <w:p w:rsidR="0067793E" w:rsidRDefault="0067793E">
      <w:pPr>
        <w:spacing w:after="0" w:line="360" w:lineRule="auto"/>
        <w:ind w:left="284" w:firstLine="709"/>
        <w:jc w:val="center"/>
        <w:rPr>
          <w:rFonts w:eastAsia="Times New Roman" w:cs="Times New Roman"/>
          <w:b/>
          <w:bCs/>
          <w:szCs w:val="28"/>
        </w:rPr>
      </w:pPr>
    </w:p>
    <w:p w:rsidR="0067793E" w:rsidRDefault="0067793E">
      <w:pPr>
        <w:spacing w:after="0" w:line="360" w:lineRule="auto"/>
        <w:ind w:left="284" w:firstLine="709"/>
        <w:jc w:val="center"/>
        <w:rPr>
          <w:rFonts w:eastAsia="Times New Roman" w:cs="Times New Roman"/>
          <w:b/>
          <w:bCs/>
          <w:szCs w:val="28"/>
        </w:rPr>
      </w:pPr>
    </w:p>
    <w:p w:rsidR="0067793E" w:rsidRDefault="0067793E">
      <w:pPr>
        <w:spacing w:after="0" w:line="360" w:lineRule="auto"/>
        <w:ind w:left="284" w:firstLine="709"/>
        <w:jc w:val="center"/>
        <w:rPr>
          <w:rFonts w:eastAsia="Times New Roman" w:cs="Times New Roman"/>
          <w:b/>
          <w:bCs/>
          <w:szCs w:val="28"/>
        </w:rPr>
      </w:pPr>
    </w:p>
    <w:p w:rsidR="0067793E" w:rsidRDefault="0067793E">
      <w:pPr>
        <w:spacing w:after="0" w:line="360" w:lineRule="auto"/>
        <w:ind w:left="284" w:firstLine="709"/>
        <w:jc w:val="center"/>
        <w:rPr>
          <w:rFonts w:eastAsia="Times New Roman" w:cs="Times New Roman"/>
          <w:b/>
          <w:bCs/>
          <w:szCs w:val="28"/>
        </w:rPr>
      </w:pPr>
    </w:p>
    <w:p w:rsidR="0067793E" w:rsidRDefault="0067793E">
      <w:pPr>
        <w:spacing w:after="0" w:line="360" w:lineRule="auto"/>
        <w:ind w:left="284" w:firstLine="709"/>
        <w:jc w:val="center"/>
        <w:rPr>
          <w:rFonts w:eastAsia="Times New Roman" w:cs="Times New Roman"/>
          <w:b/>
          <w:bCs/>
          <w:szCs w:val="28"/>
        </w:rPr>
      </w:pPr>
    </w:p>
    <w:p w:rsidR="0067793E" w:rsidRDefault="0067793E">
      <w:pPr>
        <w:spacing w:after="0" w:line="360" w:lineRule="auto"/>
        <w:ind w:left="284" w:firstLine="709"/>
        <w:jc w:val="center"/>
        <w:rPr>
          <w:rFonts w:eastAsia="Times New Roman" w:cs="Times New Roman"/>
          <w:b/>
          <w:bCs/>
          <w:szCs w:val="28"/>
        </w:rPr>
      </w:pPr>
    </w:p>
    <w:p w:rsidR="0067793E" w:rsidRDefault="0067793E">
      <w:pPr>
        <w:spacing w:after="0" w:line="360" w:lineRule="auto"/>
        <w:ind w:left="284" w:firstLine="709"/>
        <w:jc w:val="center"/>
        <w:rPr>
          <w:rFonts w:eastAsia="Times New Roman" w:cs="Times New Roman"/>
          <w:b/>
          <w:bCs/>
          <w:szCs w:val="28"/>
        </w:rPr>
      </w:pPr>
    </w:p>
    <w:p w:rsidR="0067793E" w:rsidRDefault="0067793E">
      <w:pPr>
        <w:spacing w:after="0" w:line="360" w:lineRule="auto"/>
        <w:ind w:left="284" w:firstLine="709"/>
        <w:jc w:val="center"/>
        <w:rPr>
          <w:rFonts w:eastAsia="Times New Roman" w:cs="Times New Roman"/>
          <w:b/>
          <w:bCs/>
          <w:szCs w:val="28"/>
        </w:rPr>
      </w:pPr>
    </w:p>
    <w:p w:rsidR="0067793E" w:rsidRDefault="0067793E">
      <w:pPr>
        <w:spacing w:after="0" w:line="360" w:lineRule="auto"/>
        <w:ind w:left="284" w:firstLine="709"/>
        <w:jc w:val="center"/>
        <w:rPr>
          <w:rFonts w:eastAsia="Times New Roman" w:cs="Times New Roman"/>
          <w:b/>
          <w:bCs/>
          <w:szCs w:val="28"/>
        </w:rPr>
      </w:pPr>
    </w:p>
    <w:p w:rsidR="0067793E" w:rsidRDefault="0067793E">
      <w:pPr>
        <w:spacing w:after="0" w:line="360" w:lineRule="auto"/>
        <w:ind w:left="284" w:firstLine="709"/>
        <w:jc w:val="center"/>
        <w:rPr>
          <w:rFonts w:eastAsia="Times New Roman" w:cs="Times New Roman"/>
          <w:b/>
          <w:bCs/>
          <w:szCs w:val="28"/>
        </w:rPr>
      </w:pPr>
    </w:p>
    <w:p w:rsidR="00013409" w:rsidRDefault="008F7AA7">
      <w:pPr>
        <w:spacing w:after="0" w:line="360" w:lineRule="auto"/>
        <w:ind w:left="284" w:firstLine="709"/>
        <w:jc w:val="center"/>
        <w:rPr>
          <w:rFonts w:eastAsia="Times New Roman" w:cs="Times New Roman"/>
          <w:szCs w:val="28"/>
        </w:rPr>
      </w:pPr>
      <w:r>
        <w:rPr>
          <w:rFonts w:eastAsia="Times New Roman" w:cs="Times New Roman"/>
          <w:b/>
          <w:bCs/>
          <w:szCs w:val="28"/>
        </w:rPr>
        <w:lastRenderedPageBreak/>
        <w:t>Заключение.</w:t>
      </w:r>
    </w:p>
    <w:p w:rsidR="00013409" w:rsidRDefault="008F7AA7">
      <w:pPr>
        <w:spacing w:after="0" w:line="360" w:lineRule="auto"/>
        <w:ind w:left="284" w:firstLine="709"/>
        <w:jc w:val="both"/>
        <w:rPr>
          <w:rFonts w:eastAsia="Times New Roman" w:cs="Times New Roman"/>
          <w:bCs/>
          <w:color w:val="FF0000"/>
          <w:szCs w:val="28"/>
        </w:rPr>
      </w:pPr>
      <w:r>
        <w:rPr>
          <w:rFonts w:eastAsia="Times New Roman" w:cs="Times New Roman"/>
          <w:szCs w:val="28"/>
        </w:rPr>
        <w:t xml:space="preserve">Таким образом, наши цели достигнуты, а задачи решены. </w:t>
      </w:r>
    </w:p>
    <w:p w:rsidR="00013409" w:rsidRDefault="008F7AA7">
      <w:pPr>
        <w:spacing w:after="0" w:line="360" w:lineRule="auto"/>
        <w:ind w:left="284" w:firstLine="709"/>
        <w:jc w:val="both"/>
        <w:rPr>
          <w:rFonts w:eastAsia="Times New Roman" w:cs="Times New Roman"/>
          <w:b/>
          <w:color w:val="000000"/>
          <w:szCs w:val="28"/>
        </w:rPr>
      </w:pPr>
      <w:r>
        <w:rPr>
          <w:rFonts w:eastAsia="Times New Roman" w:cs="Times New Roman"/>
          <w:color w:val="000000" w:themeColor="text1"/>
          <w:szCs w:val="28"/>
        </w:rPr>
        <w:t xml:space="preserve">В ходе проведения эксперимента, выдвинутая мной гипотеза подтвердилась: чем сильнее антибиотик, тем быстрее он уничтожает микроорганизмы различной природы. </w:t>
      </w:r>
    </w:p>
    <w:p w:rsidR="00013409" w:rsidRDefault="008F7AA7">
      <w:pPr>
        <w:spacing w:after="0" w:line="360" w:lineRule="auto"/>
        <w:ind w:left="284" w:firstLine="708"/>
        <w:jc w:val="both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В ходе проделанной мной работы, мы узнали, с какой эффективностью работают антибиотики от разных пр</w:t>
      </w:r>
      <w:r>
        <w:rPr>
          <w:rFonts w:eastAsia="Times New Roman" w:cs="Times New Roman"/>
          <w:szCs w:val="28"/>
        </w:rPr>
        <w:t>оизводителей: (“</w:t>
      </w:r>
      <w:proofErr w:type="spellStart"/>
      <w:r>
        <w:rPr>
          <w:rFonts w:eastAsia="Times New Roman" w:cs="Times New Roman"/>
          <w:szCs w:val="28"/>
        </w:rPr>
        <w:t>Амоксицилин</w:t>
      </w:r>
      <w:proofErr w:type="spellEnd"/>
      <w:r>
        <w:rPr>
          <w:rFonts w:eastAsia="Times New Roman" w:cs="Times New Roman"/>
          <w:szCs w:val="28"/>
        </w:rPr>
        <w:t>” - Австрия; “</w:t>
      </w:r>
      <w:proofErr w:type="spellStart"/>
      <w:r>
        <w:rPr>
          <w:rFonts w:eastAsia="Times New Roman" w:cs="Times New Roman"/>
          <w:szCs w:val="28"/>
        </w:rPr>
        <w:t>Ципролет</w:t>
      </w:r>
      <w:proofErr w:type="spellEnd"/>
      <w:r>
        <w:rPr>
          <w:rFonts w:eastAsia="Times New Roman" w:cs="Times New Roman"/>
          <w:szCs w:val="28"/>
        </w:rPr>
        <w:t>” - Индия; “</w:t>
      </w:r>
      <w:proofErr w:type="spellStart"/>
      <w:r>
        <w:rPr>
          <w:rFonts w:eastAsia="Times New Roman" w:cs="Times New Roman"/>
          <w:szCs w:val="28"/>
        </w:rPr>
        <w:t>Сумамед</w:t>
      </w:r>
      <w:proofErr w:type="spellEnd"/>
      <w:r>
        <w:rPr>
          <w:rFonts w:eastAsia="Times New Roman" w:cs="Times New Roman"/>
          <w:szCs w:val="28"/>
        </w:rPr>
        <w:t>” - Хорватия) и то, что препарат "</w:t>
      </w:r>
      <w:proofErr w:type="spellStart"/>
      <w:r>
        <w:rPr>
          <w:rFonts w:eastAsia="Times New Roman" w:cs="Times New Roman"/>
          <w:szCs w:val="28"/>
        </w:rPr>
        <w:t>Амоксицилин</w:t>
      </w:r>
      <w:proofErr w:type="spellEnd"/>
      <w:r>
        <w:rPr>
          <w:rFonts w:eastAsia="Times New Roman" w:cs="Times New Roman"/>
          <w:szCs w:val="28"/>
        </w:rPr>
        <w:t>” самый быстродействующий и оперативный.</w:t>
      </w:r>
    </w:p>
    <w:p w:rsidR="00013409" w:rsidRDefault="008F7AA7">
      <w:pPr>
        <w:spacing w:after="0" w:line="360" w:lineRule="auto"/>
        <w:ind w:left="284" w:firstLine="709"/>
        <w:jc w:val="both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 Так же в проекте собрана важная информация по теме антибиотиков, которая может </w:t>
      </w:r>
      <w:proofErr w:type="gramStart"/>
      <w:r>
        <w:rPr>
          <w:rFonts w:eastAsia="Times New Roman" w:cs="Times New Roman"/>
          <w:szCs w:val="28"/>
        </w:rPr>
        <w:t>пригодится</w:t>
      </w:r>
      <w:proofErr w:type="gramEnd"/>
      <w:r>
        <w:rPr>
          <w:rFonts w:eastAsia="Times New Roman" w:cs="Times New Roman"/>
          <w:szCs w:val="28"/>
        </w:rPr>
        <w:t xml:space="preserve"> в изучении </w:t>
      </w:r>
      <w:r>
        <w:rPr>
          <w:rFonts w:eastAsia="Times New Roman" w:cs="Times New Roman"/>
          <w:szCs w:val="28"/>
        </w:rPr>
        <w:t>предмета “Биология” школьникам. Мой опыт они тоже могут повторить, но уже с другими препаратами для выявления новых результатов.</w:t>
      </w:r>
    </w:p>
    <w:p w:rsidR="00013409" w:rsidRDefault="00013409">
      <w:pPr>
        <w:spacing w:after="0" w:line="360" w:lineRule="auto"/>
        <w:ind w:left="284" w:firstLine="709"/>
        <w:rPr>
          <w:rFonts w:eastAsia="Times New Roman" w:cs="Times New Roman"/>
          <w:szCs w:val="28"/>
        </w:rPr>
      </w:pPr>
    </w:p>
    <w:p w:rsidR="00013409" w:rsidRDefault="00013409">
      <w:pPr>
        <w:spacing w:after="0" w:line="360" w:lineRule="auto"/>
        <w:ind w:left="284" w:firstLine="709"/>
        <w:rPr>
          <w:rFonts w:eastAsia="Times New Roman" w:cs="Times New Roman"/>
          <w:szCs w:val="28"/>
        </w:rPr>
      </w:pPr>
    </w:p>
    <w:p w:rsidR="00013409" w:rsidRDefault="00013409">
      <w:pPr>
        <w:spacing w:after="0" w:line="360" w:lineRule="auto"/>
        <w:ind w:left="284" w:firstLine="709"/>
        <w:rPr>
          <w:rFonts w:eastAsia="Times New Roman" w:cs="Times New Roman"/>
          <w:szCs w:val="28"/>
        </w:rPr>
      </w:pPr>
    </w:p>
    <w:p w:rsidR="00013409" w:rsidRDefault="00013409">
      <w:pPr>
        <w:spacing w:after="0" w:line="360" w:lineRule="auto"/>
        <w:ind w:left="284" w:firstLine="709"/>
        <w:rPr>
          <w:rFonts w:eastAsia="Times New Roman" w:cs="Times New Roman"/>
          <w:szCs w:val="28"/>
        </w:rPr>
      </w:pPr>
    </w:p>
    <w:p w:rsidR="00013409" w:rsidRDefault="00013409">
      <w:pPr>
        <w:spacing w:after="0" w:line="360" w:lineRule="auto"/>
        <w:ind w:left="284" w:firstLine="709"/>
        <w:rPr>
          <w:rFonts w:eastAsia="Times New Roman" w:cs="Times New Roman"/>
          <w:szCs w:val="28"/>
        </w:rPr>
      </w:pPr>
    </w:p>
    <w:p w:rsidR="00013409" w:rsidRDefault="00013409">
      <w:pPr>
        <w:spacing w:after="0" w:line="360" w:lineRule="auto"/>
        <w:ind w:left="284" w:firstLine="709"/>
        <w:rPr>
          <w:rFonts w:eastAsia="Times New Roman" w:cs="Times New Roman"/>
          <w:szCs w:val="28"/>
        </w:rPr>
      </w:pPr>
    </w:p>
    <w:p w:rsidR="0067793E" w:rsidRDefault="0067793E">
      <w:pPr>
        <w:spacing w:after="0" w:line="360" w:lineRule="auto"/>
        <w:ind w:left="284" w:firstLine="709"/>
        <w:rPr>
          <w:rFonts w:eastAsia="Times New Roman" w:cs="Times New Roman"/>
          <w:szCs w:val="28"/>
        </w:rPr>
      </w:pPr>
    </w:p>
    <w:p w:rsidR="0067793E" w:rsidRDefault="0067793E">
      <w:pPr>
        <w:spacing w:after="0" w:line="360" w:lineRule="auto"/>
        <w:ind w:left="284" w:firstLine="709"/>
        <w:rPr>
          <w:rFonts w:eastAsia="Times New Roman" w:cs="Times New Roman"/>
          <w:szCs w:val="28"/>
        </w:rPr>
      </w:pPr>
    </w:p>
    <w:p w:rsidR="0067793E" w:rsidRDefault="0067793E">
      <w:pPr>
        <w:spacing w:after="0" w:line="360" w:lineRule="auto"/>
        <w:ind w:left="284" w:firstLine="709"/>
        <w:rPr>
          <w:rFonts w:eastAsia="Times New Roman" w:cs="Times New Roman"/>
          <w:szCs w:val="28"/>
        </w:rPr>
      </w:pPr>
    </w:p>
    <w:p w:rsidR="0067793E" w:rsidRDefault="0067793E">
      <w:pPr>
        <w:spacing w:after="0" w:line="360" w:lineRule="auto"/>
        <w:ind w:left="284" w:firstLine="709"/>
        <w:rPr>
          <w:rFonts w:eastAsia="Times New Roman" w:cs="Times New Roman"/>
          <w:szCs w:val="28"/>
        </w:rPr>
      </w:pPr>
    </w:p>
    <w:p w:rsidR="0067793E" w:rsidRDefault="0067793E">
      <w:pPr>
        <w:spacing w:after="0" w:line="360" w:lineRule="auto"/>
        <w:ind w:left="284" w:firstLine="709"/>
        <w:rPr>
          <w:rFonts w:eastAsia="Times New Roman" w:cs="Times New Roman"/>
          <w:szCs w:val="28"/>
        </w:rPr>
      </w:pPr>
    </w:p>
    <w:p w:rsidR="0067793E" w:rsidRDefault="0067793E">
      <w:pPr>
        <w:spacing w:after="0" w:line="360" w:lineRule="auto"/>
        <w:ind w:left="284" w:firstLine="709"/>
        <w:rPr>
          <w:rFonts w:eastAsia="Times New Roman" w:cs="Times New Roman"/>
          <w:szCs w:val="28"/>
        </w:rPr>
      </w:pPr>
    </w:p>
    <w:p w:rsidR="0067793E" w:rsidRDefault="0067793E">
      <w:pPr>
        <w:spacing w:after="0" w:line="360" w:lineRule="auto"/>
        <w:ind w:left="284" w:firstLine="709"/>
        <w:rPr>
          <w:rFonts w:eastAsia="Times New Roman" w:cs="Times New Roman"/>
          <w:szCs w:val="28"/>
        </w:rPr>
      </w:pPr>
    </w:p>
    <w:p w:rsidR="0067793E" w:rsidRDefault="0067793E">
      <w:pPr>
        <w:spacing w:after="0" w:line="360" w:lineRule="auto"/>
        <w:ind w:left="284" w:firstLine="709"/>
        <w:rPr>
          <w:rFonts w:eastAsia="Times New Roman" w:cs="Times New Roman"/>
          <w:szCs w:val="28"/>
        </w:rPr>
      </w:pPr>
    </w:p>
    <w:p w:rsidR="0067793E" w:rsidRDefault="0067793E">
      <w:pPr>
        <w:spacing w:after="0" w:line="360" w:lineRule="auto"/>
        <w:ind w:left="284" w:firstLine="709"/>
        <w:rPr>
          <w:rFonts w:eastAsia="Times New Roman" w:cs="Times New Roman"/>
          <w:szCs w:val="28"/>
        </w:rPr>
      </w:pPr>
    </w:p>
    <w:p w:rsidR="0067793E" w:rsidRDefault="0067793E">
      <w:pPr>
        <w:spacing w:after="0" w:line="360" w:lineRule="auto"/>
        <w:ind w:left="284" w:firstLine="709"/>
        <w:rPr>
          <w:rFonts w:eastAsia="Times New Roman" w:cs="Times New Roman"/>
          <w:szCs w:val="28"/>
        </w:rPr>
      </w:pPr>
    </w:p>
    <w:p w:rsidR="0067793E" w:rsidRDefault="0067793E">
      <w:pPr>
        <w:spacing w:after="0" w:line="360" w:lineRule="auto"/>
        <w:ind w:left="284" w:firstLine="709"/>
        <w:rPr>
          <w:rFonts w:eastAsia="Times New Roman" w:cs="Times New Roman"/>
          <w:szCs w:val="28"/>
        </w:rPr>
      </w:pPr>
    </w:p>
    <w:p w:rsidR="00013409" w:rsidRDefault="00013409">
      <w:pPr>
        <w:spacing w:after="0" w:line="360" w:lineRule="auto"/>
        <w:ind w:left="284" w:firstLine="709"/>
        <w:rPr>
          <w:rFonts w:eastAsia="Times New Roman" w:cs="Times New Roman"/>
          <w:szCs w:val="28"/>
        </w:rPr>
      </w:pPr>
    </w:p>
    <w:p w:rsidR="00013409" w:rsidRDefault="0067793E">
      <w:pPr>
        <w:spacing w:after="0" w:line="360" w:lineRule="auto"/>
        <w:ind w:left="284" w:firstLine="709"/>
        <w:jc w:val="center"/>
        <w:rPr>
          <w:rFonts w:eastAsia="Times New Roman" w:cs="Times New Roman"/>
          <w:szCs w:val="28"/>
        </w:rPr>
      </w:pPr>
      <w:r>
        <w:rPr>
          <w:rFonts w:eastAsia="Times New Roman" w:cs="Times New Roman"/>
          <w:b/>
          <w:bCs/>
          <w:szCs w:val="28"/>
        </w:rPr>
        <w:lastRenderedPageBreak/>
        <w:t>Б</w:t>
      </w:r>
      <w:r w:rsidR="008F7AA7">
        <w:rPr>
          <w:rFonts w:eastAsia="Times New Roman" w:cs="Times New Roman"/>
          <w:b/>
          <w:bCs/>
          <w:szCs w:val="28"/>
        </w:rPr>
        <w:t>иблиография.</w:t>
      </w:r>
    </w:p>
    <w:p w:rsidR="00013409" w:rsidRDefault="008F7AA7">
      <w:pPr>
        <w:pStyle w:val="ae"/>
        <w:numPr>
          <w:ilvl w:val="0"/>
          <w:numId w:val="14"/>
        </w:numPr>
        <w:spacing w:after="0" w:line="360" w:lineRule="auto"/>
        <w:ind w:left="284" w:firstLine="709"/>
        <w:rPr>
          <w:lang w:val="ru-RU"/>
        </w:rPr>
      </w:pPr>
      <w:hyperlink r:id="rId19" w:tooltip="http://www.chem.msu.ru/rus/teaching/kolman/250.htm" w:history="1">
        <w:r>
          <w:rPr>
            <w:rStyle w:val="af0"/>
            <w:rFonts w:eastAsia="Times New Roman" w:cs="Times New Roman"/>
            <w:szCs w:val="28"/>
            <w:lang w:val="ru-RU"/>
          </w:rPr>
          <w:t>http://www.chem.msu.ru/rus/teaching/kolman/250.htm</w:t>
        </w:r>
      </w:hyperlink>
    </w:p>
    <w:p w:rsidR="00013409" w:rsidRDefault="008F7AA7">
      <w:pPr>
        <w:pStyle w:val="ae"/>
        <w:numPr>
          <w:ilvl w:val="0"/>
          <w:numId w:val="14"/>
        </w:numPr>
        <w:spacing w:after="0" w:line="360" w:lineRule="auto"/>
        <w:ind w:left="284" w:firstLine="709"/>
        <w:rPr>
          <w:lang w:val="ru-RU"/>
        </w:rPr>
      </w:pPr>
      <w:hyperlink r:id="rId20" w:tooltip="https://www.krugosvet.ru/enc/nauka_i_tehnika/biologiya/ANTIBIOTIKI.html" w:history="1">
        <w:r>
          <w:rPr>
            <w:rStyle w:val="af0"/>
            <w:rFonts w:eastAsia="Times New Roman" w:cs="Times New Roman"/>
            <w:szCs w:val="28"/>
            <w:lang w:val="ru-RU"/>
          </w:rPr>
          <w:t>https://www.krugosvet.ru/enc/nauka_i_tehnika/biologiya/ANTIBIOTIKI.html</w:t>
        </w:r>
      </w:hyperlink>
    </w:p>
    <w:p w:rsidR="00013409" w:rsidRDefault="008F7AA7">
      <w:pPr>
        <w:pStyle w:val="ae"/>
        <w:numPr>
          <w:ilvl w:val="0"/>
          <w:numId w:val="14"/>
        </w:numPr>
        <w:spacing w:after="0" w:line="360" w:lineRule="auto"/>
        <w:ind w:left="284" w:firstLine="709"/>
        <w:rPr>
          <w:szCs w:val="28"/>
          <w:lang w:val="ru-RU"/>
        </w:rPr>
      </w:pPr>
      <w:hyperlink r:id="rId21" w:tooltip="https://www.rlsnet.ru/tn_index_id_3029.htm" w:history="1">
        <w:r>
          <w:rPr>
            <w:rStyle w:val="af0"/>
            <w:szCs w:val="28"/>
            <w:lang w:val="ru-RU"/>
          </w:rPr>
          <w:t>https://www.rlsnet.ru/tn_index_id_3029.htm</w:t>
        </w:r>
      </w:hyperlink>
      <w:r>
        <w:rPr>
          <w:szCs w:val="28"/>
          <w:lang w:val="ru-RU"/>
        </w:rPr>
        <w:t xml:space="preserve"> </w:t>
      </w:r>
    </w:p>
    <w:p w:rsidR="00013409" w:rsidRDefault="008F7AA7">
      <w:pPr>
        <w:pStyle w:val="ae"/>
        <w:numPr>
          <w:ilvl w:val="0"/>
          <w:numId w:val="14"/>
        </w:numPr>
        <w:spacing w:after="0" w:line="360" w:lineRule="auto"/>
        <w:ind w:left="284" w:firstLine="709"/>
        <w:rPr>
          <w:rFonts w:ascii="Calibri" w:hAnsi="Calibri"/>
          <w:lang w:val="ru-RU"/>
        </w:rPr>
      </w:pPr>
      <w:hyperlink r:id="rId22" w:tooltip="https://www.rlsnet.ru/tn_index_id_45971.htm" w:history="1">
        <w:r>
          <w:rPr>
            <w:rStyle w:val="af0"/>
            <w:szCs w:val="28"/>
            <w:lang w:val="ru-RU"/>
          </w:rPr>
          <w:t>https://www.rlsnet.ru/tn_index_id_45971.htm</w:t>
        </w:r>
      </w:hyperlink>
      <w:r>
        <w:rPr>
          <w:szCs w:val="28"/>
          <w:lang w:val="ru-RU"/>
        </w:rPr>
        <w:t xml:space="preserve"> </w:t>
      </w:r>
    </w:p>
    <w:p w:rsidR="00013409" w:rsidRDefault="008F7AA7">
      <w:pPr>
        <w:pStyle w:val="ae"/>
        <w:numPr>
          <w:ilvl w:val="0"/>
          <w:numId w:val="14"/>
        </w:numPr>
        <w:spacing w:after="0" w:line="360" w:lineRule="auto"/>
        <w:ind w:left="284" w:firstLine="709"/>
        <w:rPr>
          <w:szCs w:val="28"/>
          <w:lang w:val="ru-RU"/>
        </w:rPr>
      </w:pPr>
      <w:hyperlink r:id="rId23" w:tooltip="https://www.rlsnet.ru/tn_index_id_3604.htm" w:history="1">
        <w:r>
          <w:rPr>
            <w:rStyle w:val="af0"/>
            <w:szCs w:val="28"/>
            <w:lang w:val="ru-RU"/>
          </w:rPr>
          <w:t>https://www.rlsnet.ru/tn_index_id_3604.htm</w:t>
        </w:r>
      </w:hyperlink>
      <w:r>
        <w:rPr>
          <w:szCs w:val="28"/>
          <w:lang w:val="ru-RU"/>
        </w:rPr>
        <w:t xml:space="preserve"> </w:t>
      </w:r>
    </w:p>
    <w:p w:rsidR="00013409" w:rsidRDefault="008F7AA7">
      <w:pPr>
        <w:pStyle w:val="ae"/>
        <w:numPr>
          <w:ilvl w:val="0"/>
          <w:numId w:val="14"/>
        </w:numPr>
        <w:spacing w:after="0" w:line="360" w:lineRule="auto"/>
        <w:ind w:left="284" w:firstLine="709"/>
        <w:rPr>
          <w:szCs w:val="28"/>
          <w:lang w:val="ru-RU"/>
        </w:rPr>
      </w:pPr>
      <w:hyperlink r:id="rId24" w:tooltip="https://school-science.ru/2/1/31102" w:history="1">
        <w:r>
          <w:rPr>
            <w:rStyle w:val="af0"/>
            <w:rFonts w:eastAsia="Times New Roman" w:cs="Times New Roman"/>
            <w:szCs w:val="28"/>
            <w:lang w:val="ru-RU"/>
          </w:rPr>
          <w:t>https://school-science.ru/2/1/31102</w:t>
        </w:r>
      </w:hyperlink>
    </w:p>
    <w:p w:rsidR="00013409" w:rsidRDefault="008F7AA7">
      <w:pPr>
        <w:pStyle w:val="ae"/>
        <w:numPr>
          <w:ilvl w:val="0"/>
          <w:numId w:val="14"/>
        </w:numPr>
        <w:spacing w:after="0" w:line="360" w:lineRule="auto"/>
        <w:ind w:left="284" w:firstLine="709"/>
        <w:rPr>
          <w:rFonts w:ascii="Calibri" w:hAnsi="Calibri"/>
          <w:lang w:val="ru-RU"/>
        </w:rPr>
      </w:pPr>
      <w:hyperlink r:id="rId25" w:anchor=":~:text=%E1%BC%80%CE%BD%CF%84%CE%AF%20%C2%AB%D0%BF%D1%80%D0%BE%D1%82%D0%B8%D0%B2%C2%BB%20%2B%20%CE%B2%CE%AF%CE%BF%CF%82%20%C2%AB,%D0%B5%D1%81%D1%82%D0%B5%D1%81%D1%82%D0%B2%D0%B5%D0%BD%D0%BD%D1%8B%D0%BC%20%D0%B7%D0%B0%D1%89%D0%B8%D1%82%D0%BD%D1%8B%D0%BC%20" w:tooltip="https://ru.wikipedia.org/wiki/%D0%90%D0%BD%D1%82%D0%B8%D0%B1%D0%B8%D0%BE%D1%82%D0%B8%D0%BA%D0%B8#:~:text=%E1%BC%80%CE%BD%CF%84%CE%AF%20%C2%AB%D0%BF%D1%80%D0%BE%D1%82%D0%B8%D0%B2%C2%BB%20%2B%20%CE%B2%CE%AF%CE%BF%CF%82%20%C2%AB,%D0%B5%D1%81%D1%82%D0%B5%D1%81%D1%" w:history="1">
        <w:proofErr w:type="gramStart"/>
        <w:r>
          <w:rPr>
            <w:rStyle w:val="af0"/>
            <w:rFonts w:eastAsia="Times New Roman" w:cs="Times New Roman"/>
            <w:szCs w:val="28"/>
            <w:lang w:val="ru-RU"/>
          </w:rPr>
          <w:t>https://ru.wikipedia.org/wiki/%D0%90%D0%BD%D1%82%D0%B8%D0%B1%D0%B8%D0%BE%D1%82%D0%B8%D0%BA%D0%B8#:~:text=%E1%BC%80%CE%BD%CF%84%CE%AF%20%C2%AB%D0%BF%D1%80%D0%B</w:t>
        </w:r>
        <w:r>
          <w:rPr>
            <w:rStyle w:val="af0"/>
            <w:rFonts w:eastAsia="Times New Roman" w:cs="Times New Roman"/>
            <w:szCs w:val="28"/>
            <w:lang w:val="ru-RU"/>
          </w:rPr>
          <w:t>E%D1%82%D0%B8%D0%B2%C2%BB%20%2B%20%CE%B2%CE</w:t>
        </w:r>
        <w:proofErr w:type="gramEnd"/>
        <w:r>
          <w:rPr>
            <w:rStyle w:val="af0"/>
            <w:rFonts w:eastAsia="Times New Roman" w:cs="Times New Roman"/>
            <w:szCs w:val="28"/>
            <w:lang w:val="ru-RU"/>
          </w:rPr>
          <w:t>%</w:t>
        </w:r>
        <w:proofErr w:type="gramStart"/>
        <w:r>
          <w:rPr>
            <w:rStyle w:val="af0"/>
            <w:rFonts w:eastAsia="Times New Roman" w:cs="Times New Roman"/>
            <w:szCs w:val="28"/>
            <w:lang w:val="ru-RU"/>
          </w:rPr>
          <w:t>AF%CE%BF%CF%82%20%C2%AB,%D0%B5%D1%81%D1%82%D0%B5%D1%81%D1%82%D0%B2%D0%B5%D0%BD%D0%BD%D1%8B%D0%BC%20%D0%B7%D0%B0%D1%89%D0%B8%D1%82%D0%BD%D1%8B%D0%BC%20%D0%BC%D0%B5%D1%85%D0%B0%D0%BD</w:t>
        </w:r>
        <w:proofErr w:type="gramEnd"/>
        <w:r>
          <w:rPr>
            <w:rStyle w:val="af0"/>
            <w:rFonts w:eastAsia="Times New Roman" w:cs="Times New Roman"/>
            <w:szCs w:val="28"/>
            <w:lang w:val="ru-RU"/>
          </w:rPr>
          <w:t>%D0%B8%D0%B7%D0%BC%D0%B0%D0%BC%2</w:t>
        </w:r>
        <w:r>
          <w:rPr>
            <w:rStyle w:val="af0"/>
            <w:rFonts w:eastAsia="Times New Roman" w:cs="Times New Roman"/>
            <w:szCs w:val="28"/>
            <w:lang w:val="ru-RU"/>
          </w:rPr>
          <w:t>0%D0%B8%D1%85%20%D1%83%D1%81%D1%82%D1%80%D0%B0%D0%BD%D1%8F%D1%82%D1%8C</w:t>
        </w:r>
      </w:hyperlink>
      <w:r>
        <w:rPr>
          <w:rFonts w:eastAsia="Times New Roman" w:cs="Times New Roman"/>
          <w:szCs w:val="28"/>
          <w:lang w:val="ru-RU"/>
        </w:rPr>
        <w:t>.</w:t>
      </w:r>
    </w:p>
    <w:p w:rsidR="00013409" w:rsidRDefault="00013409">
      <w:pPr>
        <w:spacing w:after="0" w:line="360" w:lineRule="auto"/>
        <w:ind w:left="284" w:firstLine="709"/>
        <w:rPr>
          <w:szCs w:val="28"/>
        </w:rPr>
      </w:pPr>
    </w:p>
    <w:p w:rsidR="00013409" w:rsidRDefault="00013409">
      <w:pPr>
        <w:spacing w:after="0" w:line="360" w:lineRule="auto"/>
        <w:ind w:left="284" w:firstLine="709"/>
        <w:rPr>
          <w:szCs w:val="28"/>
        </w:rPr>
      </w:pPr>
    </w:p>
    <w:p w:rsidR="00013409" w:rsidRDefault="00013409">
      <w:pPr>
        <w:spacing w:after="0" w:line="360" w:lineRule="auto"/>
        <w:ind w:left="284" w:firstLine="709"/>
        <w:rPr>
          <w:szCs w:val="28"/>
        </w:rPr>
      </w:pPr>
    </w:p>
    <w:p w:rsidR="00013409" w:rsidRDefault="00013409">
      <w:pPr>
        <w:spacing w:after="0" w:line="360" w:lineRule="auto"/>
        <w:ind w:left="284" w:firstLine="709"/>
        <w:rPr>
          <w:szCs w:val="28"/>
        </w:rPr>
      </w:pPr>
    </w:p>
    <w:p w:rsidR="00013409" w:rsidRDefault="00013409">
      <w:pPr>
        <w:spacing w:after="0" w:line="360" w:lineRule="auto"/>
        <w:ind w:left="284" w:firstLine="709"/>
        <w:rPr>
          <w:szCs w:val="28"/>
        </w:rPr>
      </w:pPr>
    </w:p>
    <w:p w:rsidR="00013409" w:rsidRDefault="00013409">
      <w:pPr>
        <w:spacing w:after="0" w:line="360" w:lineRule="auto"/>
        <w:ind w:left="284" w:firstLine="709"/>
        <w:rPr>
          <w:szCs w:val="28"/>
        </w:rPr>
      </w:pPr>
    </w:p>
    <w:p w:rsidR="00013409" w:rsidRDefault="00013409">
      <w:pPr>
        <w:spacing w:after="0" w:line="360" w:lineRule="auto"/>
        <w:ind w:left="284" w:firstLine="709"/>
        <w:rPr>
          <w:szCs w:val="28"/>
        </w:rPr>
      </w:pPr>
    </w:p>
    <w:p w:rsidR="00013409" w:rsidRDefault="00013409">
      <w:pPr>
        <w:spacing w:after="0" w:line="360" w:lineRule="auto"/>
        <w:ind w:left="284" w:firstLine="709"/>
        <w:rPr>
          <w:szCs w:val="28"/>
        </w:rPr>
      </w:pPr>
    </w:p>
    <w:p w:rsidR="00013409" w:rsidRDefault="00013409">
      <w:pPr>
        <w:spacing w:after="0" w:line="360" w:lineRule="auto"/>
        <w:ind w:left="284" w:firstLine="709"/>
        <w:rPr>
          <w:szCs w:val="28"/>
        </w:rPr>
      </w:pPr>
    </w:p>
    <w:p w:rsidR="00013409" w:rsidRDefault="00013409">
      <w:pPr>
        <w:spacing w:after="0" w:line="360" w:lineRule="auto"/>
        <w:ind w:left="284" w:firstLine="709"/>
        <w:rPr>
          <w:szCs w:val="28"/>
        </w:rPr>
      </w:pPr>
    </w:p>
    <w:p w:rsidR="00013409" w:rsidRDefault="00013409">
      <w:pPr>
        <w:spacing w:after="0" w:line="360" w:lineRule="auto"/>
        <w:ind w:left="284" w:firstLine="709"/>
        <w:rPr>
          <w:szCs w:val="28"/>
        </w:rPr>
      </w:pPr>
    </w:p>
    <w:p w:rsidR="00013409" w:rsidRDefault="00013409">
      <w:pPr>
        <w:spacing w:after="0" w:line="360" w:lineRule="auto"/>
        <w:ind w:left="284" w:firstLine="709"/>
        <w:rPr>
          <w:szCs w:val="28"/>
        </w:rPr>
      </w:pPr>
    </w:p>
    <w:p w:rsidR="00013409" w:rsidRDefault="00013409">
      <w:pPr>
        <w:spacing w:after="0" w:line="360" w:lineRule="auto"/>
        <w:ind w:left="284" w:firstLine="709"/>
        <w:rPr>
          <w:szCs w:val="28"/>
        </w:rPr>
      </w:pPr>
    </w:p>
    <w:p w:rsidR="00013409" w:rsidRDefault="0067793E" w:rsidP="0067793E">
      <w:pPr>
        <w:spacing w:after="0" w:line="360" w:lineRule="auto"/>
        <w:ind w:left="284" w:firstLine="709"/>
        <w:jc w:val="right"/>
        <w:rPr>
          <w:szCs w:val="28"/>
        </w:rPr>
      </w:pPr>
      <w:r>
        <w:rPr>
          <w:b/>
          <w:bCs/>
          <w:szCs w:val="28"/>
        </w:rPr>
        <w:lastRenderedPageBreak/>
        <w:t>Приложения</w:t>
      </w:r>
    </w:p>
    <w:p w:rsidR="00013409" w:rsidRDefault="0067793E" w:rsidP="0067793E">
      <w:pPr>
        <w:spacing w:after="0" w:line="360" w:lineRule="auto"/>
        <w:ind w:left="284" w:firstLine="709"/>
        <w:jc w:val="right"/>
        <w:rPr>
          <w:b/>
          <w:bCs/>
          <w:szCs w:val="28"/>
        </w:rPr>
      </w:pPr>
      <w:r>
        <w:rPr>
          <w:b/>
          <w:bCs/>
          <w:szCs w:val="28"/>
        </w:rPr>
        <w:t>Приложение 1</w:t>
      </w:r>
    </w:p>
    <w:p w:rsidR="00013409" w:rsidRDefault="008F7AA7">
      <w:pPr>
        <w:spacing w:after="0" w:line="360" w:lineRule="auto"/>
        <w:ind w:left="284" w:firstLine="709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5658923" cy="4804011"/>
            <wp:effectExtent l="0" t="0" r="0" b="0"/>
            <wp:docPr id="8" name="Рисунок 951950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>
                      <a:picLocks noChangeAspect="1"/>
                    </pic:cNvPicPr>
                  </pic:nvPicPr>
                  <pic:blipFill>
                    <a:blip r:embed="rId26"/>
                    <a:stretch/>
                  </pic:blipFill>
                  <pic:spPr bwMode="auto">
                    <a:xfrm>
                      <a:off x="0" y="0"/>
                      <a:ext cx="5652973" cy="4798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93E" w:rsidRDefault="0067793E" w:rsidP="0067793E">
      <w:pPr>
        <w:spacing w:after="0" w:line="360" w:lineRule="auto"/>
        <w:ind w:left="284" w:firstLine="709"/>
        <w:jc w:val="right"/>
        <w:rPr>
          <w:b/>
          <w:bCs/>
          <w:szCs w:val="28"/>
        </w:rPr>
      </w:pPr>
    </w:p>
    <w:p w:rsidR="0067793E" w:rsidRDefault="0067793E" w:rsidP="0067793E">
      <w:pPr>
        <w:spacing w:after="0" w:line="360" w:lineRule="auto"/>
        <w:ind w:left="284" w:firstLine="709"/>
        <w:jc w:val="right"/>
        <w:rPr>
          <w:b/>
          <w:bCs/>
          <w:szCs w:val="28"/>
        </w:rPr>
      </w:pPr>
    </w:p>
    <w:p w:rsidR="0067793E" w:rsidRDefault="0067793E" w:rsidP="0067793E">
      <w:pPr>
        <w:spacing w:after="0" w:line="360" w:lineRule="auto"/>
        <w:ind w:left="284" w:firstLine="709"/>
        <w:jc w:val="right"/>
        <w:rPr>
          <w:b/>
          <w:bCs/>
          <w:szCs w:val="28"/>
        </w:rPr>
      </w:pPr>
    </w:p>
    <w:p w:rsidR="0067793E" w:rsidRDefault="0067793E" w:rsidP="0067793E">
      <w:pPr>
        <w:spacing w:after="0" w:line="360" w:lineRule="auto"/>
        <w:ind w:left="284" w:firstLine="709"/>
        <w:jc w:val="right"/>
        <w:rPr>
          <w:b/>
          <w:bCs/>
          <w:szCs w:val="28"/>
        </w:rPr>
      </w:pPr>
    </w:p>
    <w:p w:rsidR="0067793E" w:rsidRDefault="0067793E" w:rsidP="0067793E">
      <w:pPr>
        <w:spacing w:after="0" w:line="360" w:lineRule="auto"/>
        <w:ind w:left="284" w:firstLine="709"/>
        <w:jc w:val="right"/>
        <w:rPr>
          <w:b/>
          <w:bCs/>
          <w:szCs w:val="28"/>
        </w:rPr>
      </w:pPr>
    </w:p>
    <w:p w:rsidR="0067793E" w:rsidRDefault="0067793E" w:rsidP="0067793E">
      <w:pPr>
        <w:spacing w:after="0" w:line="360" w:lineRule="auto"/>
        <w:ind w:left="284" w:firstLine="709"/>
        <w:jc w:val="right"/>
        <w:rPr>
          <w:b/>
          <w:bCs/>
          <w:szCs w:val="28"/>
        </w:rPr>
      </w:pPr>
    </w:p>
    <w:p w:rsidR="0067793E" w:rsidRDefault="0067793E" w:rsidP="0067793E">
      <w:pPr>
        <w:spacing w:after="0" w:line="360" w:lineRule="auto"/>
        <w:ind w:left="284" w:firstLine="709"/>
        <w:jc w:val="right"/>
        <w:rPr>
          <w:b/>
          <w:bCs/>
          <w:szCs w:val="28"/>
        </w:rPr>
      </w:pPr>
    </w:p>
    <w:p w:rsidR="0067793E" w:rsidRDefault="0067793E" w:rsidP="0067793E">
      <w:pPr>
        <w:spacing w:after="0" w:line="360" w:lineRule="auto"/>
        <w:ind w:left="284" w:firstLine="709"/>
        <w:jc w:val="right"/>
        <w:rPr>
          <w:b/>
          <w:bCs/>
          <w:szCs w:val="28"/>
        </w:rPr>
      </w:pPr>
    </w:p>
    <w:p w:rsidR="0067793E" w:rsidRDefault="0067793E" w:rsidP="0067793E">
      <w:pPr>
        <w:spacing w:after="0" w:line="360" w:lineRule="auto"/>
        <w:ind w:left="284" w:firstLine="709"/>
        <w:jc w:val="right"/>
        <w:rPr>
          <w:b/>
          <w:bCs/>
          <w:szCs w:val="28"/>
        </w:rPr>
      </w:pPr>
    </w:p>
    <w:p w:rsidR="0067793E" w:rsidRDefault="0067793E" w:rsidP="0067793E">
      <w:pPr>
        <w:spacing w:after="0" w:line="360" w:lineRule="auto"/>
        <w:ind w:left="284" w:firstLine="709"/>
        <w:jc w:val="right"/>
        <w:rPr>
          <w:b/>
          <w:bCs/>
          <w:szCs w:val="28"/>
        </w:rPr>
      </w:pPr>
    </w:p>
    <w:p w:rsidR="0067793E" w:rsidRDefault="0067793E" w:rsidP="0067793E">
      <w:pPr>
        <w:spacing w:after="0" w:line="360" w:lineRule="auto"/>
        <w:ind w:left="284" w:firstLine="709"/>
        <w:jc w:val="right"/>
        <w:rPr>
          <w:b/>
          <w:bCs/>
          <w:szCs w:val="28"/>
        </w:rPr>
      </w:pPr>
    </w:p>
    <w:p w:rsidR="0067793E" w:rsidRDefault="0067793E" w:rsidP="0067793E">
      <w:pPr>
        <w:spacing w:after="0" w:line="360" w:lineRule="auto"/>
        <w:ind w:left="284" w:firstLine="709"/>
        <w:jc w:val="right"/>
        <w:rPr>
          <w:b/>
          <w:bCs/>
          <w:szCs w:val="28"/>
        </w:rPr>
      </w:pPr>
    </w:p>
    <w:p w:rsidR="0067793E" w:rsidRDefault="0067793E" w:rsidP="0067793E">
      <w:pPr>
        <w:spacing w:after="0" w:line="360" w:lineRule="auto"/>
        <w:ind w:left="284" w:firstLine="709"/>
        <w:jc w:val="right"/>
        <w:rPr>
          <w:b/>
          <w:bCs/>
          <w:szCs w:val="28"/>
        </w:rPr>
      </w:pPr>
    </w:p>
    <w:p w:rsidR="00013409" w:rsidRDefault="0067793E" w:rsidP="0067793E">
      <w:pPr>
        <w:spacing w:after="0" w:line="360" w:lineRule="auto"/>
        <w:ind w:left="284" w:firstLine="709"/>
        <w:jc w:val="right"/>
        <w:rPr>
          <w:b/>
          <w:bCs/>
          <w:szCs w:val="28"/>
        </w:rPr>
      </w:pPr>
      <w:r>
        <w:rPr>
          <w:b/>
          <w:bCs/>
          <w:szCs w:val="28"/>
        </w:rPr>
        <w:lastRenderedPageBreak/>
        <w:t>Приложение 2</w:t>
      </w:r>
    </w:p>
    <w:p w:rsidR="00013409" w:rsidRDefault="008F7AA7">
      <w:pPr>
        <w:spacing w:after="0" w:line="360" w:lineRule="auto"/>
        <w:ind w:left="284" w:firstLine="709"/>
        <w:rPr>
          <w:szCs w:val="28"/>
        </w:rPr>
      </w:pPr>
      <w:r>
        <w:rPr>
          <w:szCs w:val="28"/>
        </w:rPr>
        <w:t xml:space="preserve">Зародившиеся </w:t>
      </w:r>
      <w:proofErr w:type="spellStart"/>
      <w:r>
        <w:rPr>
          <w:szCs w:val="28"/>
        </w:rPr>
        <w:t>микроорганимзы</w:t>
      </w:r>
      <w:proofErr w:type="spellEnd"/>
      <w:r>
        <w:rPr>
          <w:szCs w:val="28"/>
        </w:rPr>
        <w:t>.</w:t>
      </w:r>
    </w:p>
    <w:p w:rsidR="00013409" w:rsidRDefault="008F7AA7">
      <w:pPr>
        <w:spacing w:after="0" w:line="360" w:lineRule="auto"/>
        <w:ind w:left="284" w:firstLine="709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5308979" cy="3889455"/>
            <wp:effectExtent l="0" t="0" r="6350" b="0"/>
            <wp:docPr id="9" name="Рисунок 1164924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>
                      <a:picLocks noChangeAspect="1"/>
                    </pic:cNvPicPr>
                  </pic:nvPicPr>
                  <pic:blipFill>
                    <a:blip r:embed="rId27"/>
                    <a:stretch/>
                  </pic:blipFill>
                  <pic:spPr bwMode="auto">
                    <a:xfrm>
                      <a:off x="0" y="0"/>
                      <a:ext cx="5311319" cy="3891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409" w:rsidRDefault="00013409">
      <w:pPr>
        <w:spacing w:after="0" w:line="360" w:lineRule="auto"/>
        <w:ind w:left="284" w:firstLine="709"/>
        <w:rPr>
          <w:szCs w:val="28"/>
        </w:rPr>
      </w:pPr>
    </w:p>
    <w:p w:rsidR="00013409" w:rsidRDefault="00013409">
      <w:pPr>
        <w:spacing w:after="0" w:line="360" w:lineRule="auto"/>
        <w:ind w:left="284" w:firstLine="709"/>
        <w:rPr>
          <w:szCs w:val="28"/>
        </w:rPr>
      </w:pPr>
    </w:p>
    <w:p w:rsidR="00013409" w:rsidRDefault="00013409">
      <w:pPr>
        <w:spacing w:after="0" w:line="360" w:lineRule="auto"/>
        <w:ind w:left="284" w:firstLine="709"/>
        <w:rPr>
          <w:szCs w:val="28"/>
        </w:rPr>
      </w:pPr>
    </w:p>
    <w:p w:rsidR="00013409" w:rsidRDefault="00013409">
      <w:pPr>
        <w:spacing w:after="0" w:line="360" w:lineRule="auto"/>
        <w:ind w:left="284" w:firstLine="709"/>
        <w:rPr>
          <w:szCs w:val="28"/>
        </w:rPr>
      </w:pPr>
    </w:p>
    <w:p w:rsidR="00013409" w:rsidRDefault="008F7AA7">
      <w:pPr>
        <w:spacing w:after="0" w:line="360" w:lineRule="auto"/>
        <w:ind w:left="284" w:firstLine="709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5170097" cy="3384644"/>
            <wp:effectExtent l="0" t="0" r="0" b="6350"/>
            <wp:docPr id="10" name="Рисунок 1647967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"/>
                    <pic:cNvPicPr>
                      <a:picLocks noChangeAspect="1"/>
                    </pic:cNvPicPr>
                  </pic:nvPicPr>
                  <pic:blipFill>
                    <a:blip r:embed="rId28"/>
                    <a:stretch/>
                  </pic:blipFill>
                  <pic:spPr bwMode="auto">
                    <a:xfrm>
                      <a:off x="0" y="0"/>
                      <a:ext cx="5168919" cy="3383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409" w:rsidRDefault="0067793E" w:rsidP="0067793E">
      <w:pPr>
        <w:spacing w:after="0" w:line="360" w:lineRule="auto"/>
        <w:ind w:left="284" w:firstLine="709"/>
        <w:jc w:val="right"/>
        <w:rPr>
          <w:b/>
          <w:bCs/>
          <w:szCs w:val="28"/>
        </w:rPr>
      </w:pPr>
      <w:r>
        <w:rPr>
          <w:b/>
          <w:bCs/>
          <w:szCs w:val="28"/>
        </w:rPr>
        <w:lastRenderedPageBreak/>
        <w:t>Приложение 3</w:t>
      </w:r>
    </w:p>
    <w:p w:rsidR="00013409" w:rsidRDefault="008F7AA7">
      <w:pPr>
        <w:spacing w:after="0" w:line="360" w:lineRule="auto"/>
        <w:ind w:left="284" w:firstLine="709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5570471" cy="4053385"/>
            <wp:effectExtent l="0" t="0" r="0" b="4445"/>
            <wp:docPr id="11" name="Рисунок 311469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"/>
                    <pic:cNvPicPr>
                      <a:picLocks noChangeAspect="1"/>
                    </pic:cNvPicPr>
                  </pic:nvPicPr>
                  <pic:blipFill>
                    <a:blip r:embed="rId29"/>
                    <a:stretch/>
                  </pic:blipFill>
                  <pic:spPr bwMode="auto">
                    <a:xfrm>
                      <a:off x="0" y="0"/>
                      <a:ext cx="5581173" cy="4061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409" w:rsidRDefault="008F7AA7">
      <w:pPr>
        <w:spacing w:after="0" w:line="360" w:lineRule="auto"/>
        <w:ind w:left="284" w:firstLine="709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5587954" cy="4094328"/>
            <wp:effectExtent l="0" t="0" r="0" b="1905"/>
            <wp:docPr id="12" name="Рисунок 1785027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>
                      <a:picLocks noChangeAspect="1"/>
                    </pic:cNvPicPr>
                  </pic:nvPicPr>
                  <pic:blipFill>
                    <a:blip r:embed="rId30"/>
                    <a:stretch/>
                  </pic:blipFill>
                  <pic:spPr bwMode="auto">
                    <a:xfrm>
                      <a:off x="0" y="0"/>
                      <a:ext cx="5602198" cy="410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409" w:rsidRDefault="00013409">
      <w:pPr>
        <w:spacing w:after="0" w:line="360" w:lineRule="auto"/>
        <w:ind w:left="284" w:firstLine="709"/>
        <w:rPr>
          <w:szCs w:val="28"/>
        </w:rPr>
      </w:pPr>
    </w:p>
    <w:p w:rsidR="00013409" w:rsidRDefault="00013409">
      <w:pPr>
        <w:spacing w:after="0" w:line="360" w:lineRule="auto"/>
        <w:ind w:left="284" w:firstLine="709"/>
        <w:rPr>
          <w:szCs w:val="28"/>
        </w:rPr>
      </w:pPr>
    </w:p>
    <w:p w:rsidR="00013409" w:rsidRDefault="008F7AA7">
      <w:pPr>
        <w:spacing w:after="0" w:line="360" w:lineRule="auto"/>
        <w:ind w:left="284" w:firstLine="709"/>
        <w:rPr>
          <w:szCs w:val="28"/>
        </w:rPr>
      </w:pPr>
      <w:r>
        <w:rPr>
          <w:noProof/>
          <w:szCs w:val="28"/>
          <w:lang w:eastAsia="ru-RU"/>
        </w:rPr>
        <w:lastRenderedPageBreak/>
        <w:drawing>
          <wp:inline distT="0" distB="0" distL="0" distR="0">
            <wp:extent cx="5532303" cy="4353636"/>
            <wp:effectExtent l="0" t="0" r="0" b="8890"/>
            <wp:docPr id="13" name="Рисунок 851645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>
                      <a:picLocks noChangeAspect="1"/>
                    </pic:cNvPicPr>
                  </pic:nvPicPr>
                  <pic:blipFill>
                    <a:blip r:embed="rId31"/>
                    <a:stretch/>
                  </pic:blipFill>
                  <pic:spPr bwMode="auto">
                    <a:xfrm>
                      <a:off x="0" y="0"/>
                      <a:ext cx="5536649" cy="4357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93E" w:rsidRDefault="0067793E">
      <w:pPr>
        <w:spacing w:after="0" w:line="360" w:lineRule="auto"/>
        <w:ind w:left="284" w:firstLine="709"/>
        <w:rPr>
          <w:b/>
          <w:bCs/>
          <w:szCs w:val="28"/>
        </w:rPr>
      </w:pPr>
    </w:p>
    <w:p w:rsidR="0067793E" w:rsidRDefault="0067793E">
      <w:pPr>
        <w:spacing w:after="0" w:line="360" w:lineRule="auto"/>
        <w:ind w:left="284" w:firstLine="709"/>
        <w:rPr>
          <w:b/>
          <w:bCs/>
          <w:szCs w:val="28"/>
        </w:rPr>
      </w:pPr>
    </w:p>
    <w:p w:rsidR="0067793E" w:rsidRDefault="0067793E">
      <w:pPr>
        <w:spacing w:after="0" w:line="360" w:lineRule="auto"/>
        <w:ind w:left="284" w:firstLine="709"/>
        <w:rPr>
          <w:b/>
          <w:bCs/>
          <w:szCs w:val="28"/>
        </w:rPr>
      </w:pPr>
    </w:p>
    <w:p w:rsidR="0067793E" w:rsidRDefault="0067793E">
      <w:pPr>
        <w:spacing w:after="0" w:line="360" w:lineRule="auto"/>
        <w:ind w:left="284" w:firstLine="709"/>
        <w:rPr>
          <w:b/>
          <w:bCs/>
          <w:szCs w:val="28"/>
        </w:rPr>
      </w:pPr>
    </w:p>
    <w:p w:rsidR="0067793E" w:rsidRDefault="0067793E">
      <w:pPr>
        <w:spacing w:after="0" w:line="360" w:lineRule="auto"/>
        <w:ind w:left="284" w:firstLine="709"/>
        <w:rPr>
          <w:b/>
          <w:bCs/>
          <w:szCs w:val="28"/>
        </w:rPr>
      </w:pPr>
    </w:p>
    <w:p w:rsidR="0067793E" w:rsidRDefault="0067793E">
      <w:pPr>
        <w:spacing w:after="0" w:line="360" w:lineRule="auto"/>
        <w:ind w:left="284" w:firstLine="709"/>
        <w:rPr>
          <w:b/>
          <w:bCs/>
          <w:szCs w:val="28"/>
        </w:rPr>
      </w:pPr>
    </w:p>
    <w:p w:rsidR="0067793E" w:rsidRDefault="0067793E">
      <w:pPr>
        <w:spacing w:after="0" w:line="360" w:lineRule="auto"/>
        <w:ind w:left="284" w:firstLine="709"/>
        <w:rPr>
          <w:b/>
          <w:bCs/>
          <w:szCs w:val="28"/>
        </w:rPr>
      </w:pPr>
    </w:p>
    <w:p w:rsidR="0067793E" w:rsidRDefault="0067793E">
      <w:pPr>
        <w:spacing w:after="0" w:line="360" w:lineRule="auto"/>
        <w:ind w:left="284" w:firstLine="709"/>
        <w:rPr>
          <w:b/>
          <w:bCs/>
          <w:szCs w:val="28"/>
        </w:rPr>
      </w:pPr>
    </w:p>
    <w:p w:rsidR="0067793E" w:rsidRDefault="0067793E">
      <w:pPr>
        <w:spacing w:after="0" w:line="360" w:lineRule="auto"/>
        <w:ind w:left="284" w:firstLine="709"/>
        <w:rPr>
          <w:b/>
          <w:bCs/>
          <w:szCs w:val="28"/>
        </w:rPr>
      </w:pPr>
    </w:p>
    <w:p w:rsidR="0067793E" w:rsidRDefault="0067793E">
      <w:pPr>
        <w:spacing w:after="0" w:line="360" w:lineRule="auto"/>
        <w:ind w:left="284" w:firstLine="709"/>
        <w:rPr>
          <w:b/>
          <w:bCs/>
          <w:szCs w:val="28"/>
        </w:rPr>
      </w:pPr>
    </w:p>
    <w:p w:rsidR="0067793E" w:rsidRDefault="0067793E">
      <w:pPr>
        <w:spacing w:after="0" w:line="360" w:lineRule="auto"/>
        <w:ind w:left="284" w:firstLine="709"/>
        <w:rPr>
          <w:b/>
          <w:bCs/>
          <w:szCs w:val="28"/>
        </w:rPr>
      </w:pPr>
    </w:p>
    <w:p w:rsidR="0067793E" w:rsidRDefault="0067793E">
      <w:pPr>
        <w:spacing w:after="0" w:line="360" w:lineRule="auto"/>
        <w:ind w:left="284" w:firstLine="709"/>
        <w:rPr>
          <w:b/>
          <w:bCs/>
          <w:szCs w:val="28"/>
        </w:rPr>
      </w:pPr>
    </w:p>
    <w:p w:rsidR="0067793E" w:rsidRDefault="0067793E">
      <w:pPr>
        <w:spacing w:after="0" w:line="360" w:lineRule="auto"/>
        <w:ind w:left="284" w:firstLine="709"/>
        <w:rPr>
          <w:b/>
          <w:bCs/>
          <w:szCs w:val="28"/>
        </w:rPr>
      </w:pPr>
    </w:p>
    <w:p w:rsidR="0067793E" w:rsidRDefault="0067793E">
      <w:pPr>
        <w:spacing w:after="0" w:line="360" w:lineRule="auto"/>
        <w:ind w:left="284" w:firstLine="709"/>
        <w:rPr>
          <w:b/>
          <w:bCs/>
          <w:szCs w:val="28"/>
        </w:rPr>
      </w:pPr>
    </w:p>
    <w:p w:rsidR="0067793E" w:rsidRDefault="0067793E">
      <w:pPr>
        <w:spacing w:after="0" w:line="360" w:lineRule="auto"/>
        <w:ind w:left="284" w:firstLine="709"/>
        <w:rPr>
          <w:b/>
          <w:bCs/>
          <w:szCs w:val="28"/>
        </w:rPr>
      </w:pPr>
    </w:p>
    <w:p w:rsidR="0067793E" w:rsidRDefault="0067793E">
      <w:pPr>
        <w:spacing w:after="0" w:line="360" w:lineRule="auto"/>
        <w:ind w:left="284" w:firstLine="709"/>
        <w:rPr>
          <w:b/>
          <w:bCs/>
          <w:szCs w:val="28"/>
        </w:rPr>
      </w:pPr>
    </w:p>
    <w:p w:rsidR="00013409" w:rsidRDefault="0067793E" w:rsidP="0067793E">
      <w:pPr>
        <w:spacing w:after="0" w:line="360" w:lineRule="auto"/>
        <w:ind w:left="284" w:firstLine="709"/>
        <w:jc w:val="right"/>
        <w:rPr>
          <w:b/>
          <w:bCs/>
          <w:szCs w:val="28"/>
        </w:rPr>
      </w:pPr>
      <w:r>
        <w:rPr>
          <w:noProof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75C8AF6A" wp14:editId="2EFE7B08">
            <wp:simplePos x="0" y="0"/>
            <wp:positionH relativeFrom="column">
              <wp:posOffset>288925</wp:posOffset>
            </wp:positionH>
            <wp:positionV relativeFrom="paragraph">
              <wp:posOffset>511810</wp:posOffset>
            </wp:positionV>
            <wp:extent cx="6099175" cy="4871720"/>
            <wp:effectExtent l="0" t="0" r="0" b="5080"/>
            <wp:wrapSquare wrapText="bothSides"/>
            <wp:docPr id="14" name="Рисунок 1565079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"/>
                    <pic:cNvPicPr>
                      <a:picLocks noChangeAspect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6" r="17202" b="18936"/>
                    <a:stretch/>
                  </pic:blipFill>
                  <pic:spPr bwMode="auto">
                    <a:xfrm>
                      <a:off x="0" y="0"/>
                      <a:ext cx="6099175" cy="4871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7AA7">
        <w:rPr>
          <w:b/>
          <w:bCs/>
          <w:szCs w:val="28"/>
        </w:rPr>
        <w:t>Приложение 4</w:t>
      </w:r>
    </w:p>
    <w:p w:rsidR="00013409" w:rsidRDefault="00013409">
      <w:pPr>
        <w:spacing w:after="0" w:line="360" w:lineRule="auto"/>
        <w:ind w:left="284" w:firstLine="709"/>
        <w:rPr>
          <w:b/>
          <w:bCs/>
          <w:szCs w:val="28"/>
        </w:rPr>
      </w:pPr>
    </w:p>
    <w:sectPr w:rsidR="00013409">
      <w:headerReference w:type="default" r:id="rId33"/>
      <w:footerReference w:type="default" r:id="rId34"/>
      <w:pgSz w:w="11906" w:h="16838"/>
      <w:pgMar w:top="851" w:right="850" w:bottom="993" w:left="1134" w:header="11" w:footer="33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7AA7" w:rsidRDefault="008F7AA7">
      <w:pPr>
        <w:spacing w:after="0" w:line="240" w:lineRule="auto"/>
      </w:pPr>
      <w:r>
        <w:separator/>
      </w:r>
    </w:p>
  </w:endnote>
  <w:endnote w:type="continuationSeparator" w:id="0">
    <w:p w:rsidR="008F7AA7" w:rsidRDefault="008F7A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25942131"/>
      <w:docPartObj>
        <w:docPartGallery w:val="Page Numbers (Bottom of Page)"/>
        <w:docPartUnique/>
      </w:docPartObj>
    </w:sdtPr>
    <w:sdtEndPr/>
    <w:sdtContent>
      <w:p w:rsidR="00013409" w:rsidRDefault="008F7AA7">
        <w:pPr>
          <w:pStyle w:val="af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7793E">
          <w:rPr>
            <w:noProof/>
          </w:rPr>
          <w:t>2</w:t>
        </w:r>
        <w:r>
          <w:fldChar w:fldCharType="end"/>
        </w:r>
      </w:p>
    </w:sdtContent>
  </w:sdt>
  <w:p w:rsidR="00013409" w:rsidRDefault="00013409">
    <w:pPr>
      <w:pStyle w:val="af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7AA7" w:rsidRDefault="008F7AA7">
      <w:pPr>
        <w:spacing w:after="0" w:line="240" w:lineRule="auto"/>
      </w:pPr>
      <w:r>
        <w:separator/>
      </w:r>
    </w:p>
  </w:footnote>
  <w:footnote w:type="continuationSeparator" w:id="0">
    <w:p w:rsidR="008F7AA7" w:rsidRDefault="008F7A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305"/>
      <w:gridCol w:w="3305"/>
      <w:gridCol w:w="3305"/>
    </w:tblGrid>
    <w:tr w:rsidR="00013409">
      <w:tc>
        <w:tcPr>
          <w:tcW w:w="3305" w:type="dxa"/>
        </w:tcPr>
        <w:p w:rsidR="00013409" w:rsidRDefault="00013409">
          <w:pPr>
            <w:pStyle w:val="af3"/>
            <w:ind w:left="-115"/>
          </w:pPr>
        </w:p>
      </w:tc>
      <w:tc>
        <w:tcPr>
          <w:tcW w:w="3305" w:type="dxa"/>
        </w:tcPr>
        <w:p w:rsidR="00013409" w:rsidRDefault="00013409">
          <w:pPr>
            <w:pStyle w:val="af3"/>
            <w:jc w:val="center"/>
          </w:pPr>
        </w:p>
      </w:tc>
      <w:tc>
        <w:tcPr>
          <w:tcW w:w="3305" w:type="dxa"/>
        </w:tcPr>
        <w:p w:rsidR="00013409" w:rsidRDefault="00013409">
          <w:pPr>
            <w:pStyle w:val="af3"/>
            <w:ind w:right="-115"/>
            <w:jc w:val="right"/>
          </w:pPr>
        </w:p>
      </w:tc>
    </w:tr>
  </w:tbl>
  <w:p w:rsidR="00013409" w:rsidRDefault="00013409">
    <w:pPr>
      <w:pStyle w:val="af3"/>
    </w:pPr>
  </w:p>
  <w:p w:rsidR="00013409" w:rsidRDefault="00013409">
    <w:pPr>
      <w:pStyle w:val="af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CF339D"/>
    <w:multiLevelType w:val="hybridMultilevel"/>
    <w:tmpl w:val="960E0498"/>
    <w:lvl w:ilvl="0" w:tplc="768C4774">
      <w:start w:val="1"/>
      <w:numFmt w:val="decimal"/>
      <w:lvlText w:val="%1."/>
      <w:lvlJc w:val="left"/>
      <w:pPr>
        <w:ind w:left="720" w:hanging="360"/>
      </w:pPr>
    </w:lvl>
    <w:lvl w:ilvl="1" w:tplc="C522588A">
      <w:start w:val="1"/>
      <w:numFmt w:val="lowerLetter"/>
      <w:lvlText w:val="%2."/>
      <w:lvlJc w:val="left"/>
      <w:pPr>
        <w:ind w:left="1440" w:hanging="360"/>
      </w:pPr>
    </w:lvl>
    <w:lvl w:ilvl="2" w:tplc="35CEA44C">
      <w:start w:val="1"/>
      <w:numFmt w:val="lowerRoman"/>
      <w:lvlText w:val="%3."/>
      <w:lvlJc w:val="right"/>
      <w:pPr>
        <w:ind w:left="2160" w:hanging="180"/>
      </w:pPr>
    </w:lvl>
    <w:lvl w:ilvl="3" w:tplc="7F50C306">
      <w:start w:val="1"/>
      <w:numFmt w:val="decimal"/>
      <w:lvlText w:val="%4."/>
      <w:lvlJc w:val="left"/>
      <w:pPr>
        <w:ind w:left="2880" w:hanging="360"/>
      </w:pPr>
    </w:lvl>
    <w:lvl w:ilvl="4" w:tplc="715083FA">
      <w:start w:val="1"/>
      <w:numFmt w:val="lowerLetter"/>
      <w:lvlText w:val="%5."/>
      <w:lvlJc w:val="left"/>
      <w:pPr>
        <w:ind w:left="3600" w:hanging="360"/>
      </w:pPr>
    </w:lvl>
    <w:lvl w:ilvl="5" w:tplc="707CBC0C">
      <w:start w:val="1"/>
      <w:numFmt w:val="lowerRoman"/>
      <w:lvlText w:val="%6."/>
      <w:lvlJc w:val="right"/>
      <w:pPr>
        <w:ind w:left="4320" w:hanging="180"/>
      </w:pPr>
    </w:lvl>
    <w:lvl w:ilvl="6" w:tplc="A0F8F63A">
      <w:start w:val="1"/>
      <w:numFmt w:val="decimal"/>
      <w:lvlText w:val="%7."/>
      <w:lvlJc w:val="left"/>
      <w:pPr>
        <w:ind w:left="5040" w:hanging="360"/>
      </w:pPr>
    </w:lvl>
    <w:lvl w:ilvl="7" w:tplc="B6068F94">
      <w:start w:val="1"/>
      <w:numFmt w:val="lowerLetter"/>
      <w:lvlText w:val="%8."/>
      <w:lvlJc w:val="left"/>
      <w:pPr>
        <w:ind w:left="5760" w:hanging="360"/>
      </w:pPr>
    </w:lvl>
    <w:lvl w:ilvl="8" w:tplc="B24EE7D0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8A0D81"/>
    <w:multiLevelType w:val="hybridMultilevel"/>
    <w:tmpl w:val="65DAC08C"/>
    <w:lvl w:ilvl="0" w:tplc="5840ED64">
      <w:start w:val="1"/>
      <w:numFmt w:val="decimal"/>
      <w:lvlText w:val="%1."/>
      <w:lvlJc w:val="left"/>
      <w:pPr>
        <w:ind w:left="720" w:hanging="360"/>
      </w:pPr>
    </w:lvl>
    <w:lvl w:ilvl="1" w:tplc="C47C4ED4">
      <w:start w:val="1"/>
      <w:numFmt w:val="lowerLetter"/>
      <w:lvlText w:val="%2."/>
      <w:lvlJc w:val="left"/>
      <w:pPr>
        <w:ind w:left="1440" w:hanging="360"/>
      </w:pPr>
    </w:lvl>
    <w:lvl w:ilvl="2" w:tplc="79424B30">
      <w:start w:val="1"/>
      <w:numFmt w:val="lowerRoman"/>
      <w:lvlText w:val="%3."/>
      <w:lvlJc w:val="right"/>
      <w:pPr>
        <w:ind w:left="2160" w:hanging="180"/>
      </w:pPr>
    </w:lvl>
    <w:lvl w:ilvl="3" w:tplc="0442D6B0">
      <w:start w:val="1"/>
      <w:numFmt w:val="decimal"/>
      <w:lvlText w:val="%4."/>
      <w:lvlJc w:val="left"/>
      <w:pPr>
        <w:ind w:left="2880" w:hanging="360"/>
      </w:pPr>
    </w:lvl>
    <w:lvl w:ilvl="4" w:tplc="DF3ED68A">
      <w:start w:val="1"/>
      <w:numFmt w:val="lowerLetter"/>
      <w:lvlText w:val="%5."/>
      <w:lvlJc w:val="left"/>
      <w:pPr>
        <w:ind w:left="3600" w:hanging="360"/>
      </w:pPr>
    </w:lvl>
    <w:lvl w:ilvl="5" w:tplc="22FA5200">
      <w:start w:val="1"/>
      <w:numFmt w:val="lowerRoman"/>
      <w:lvlText w:val="%6."/>
      <w:lvlJc w:val="right"/>
      <w:pPr>
        <w:ind w:left="4320" w:hanging="180"/>
      </w:pPr>
    </w:lvl>
    <w:lvl w:ilvl="6" w:tplc="4C9E988C">
      <w:start w:val="1"/>
      <w:numFmt w:val="decimal"/>
      <w:lvlText w:val="%7."/>
      <w:lvlJc w:val="left"/>
      <w:pPr>
        <w:ind w:left="5040" w:hanging="360"/>
      </w:pPr>
    </w:lvl>
    <w:lvl w:ilvl="7" w:tplc="DE0ACA0E">
      <w:start w:val="1"/>
      <w:numFmt w:val="lowerLetter"/>
      <w:lvlText w:val="%8."/>
      <w:lvlJc w:val="left"/>
      <w:pPr>
        <w:ind w:left="5760" w:hanging="360"/>
      </w:pPr>
    </w:lvl>
    <w:lvl w:ilvl="8" w:tplc="FD2660B4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FE0C33"/>
    <w:multiLevelType w:val="hybridMultilevel"/>
    <w:tmpl w:val="741CC2E6"/>
    <w:lvl w:ilvl="0" w:tplc="6E1E0A66">
      <w:start w:val="1"/>
      <w:numFmt w:val="decimal"/>
      <w:lvlText w:val="%1."/>
      <w:lvlJc w:val="left"/>
      <w:pPr>
        <w:ind w:left="720" w:hanging="360"/>
      </w:pPr>
    </w:lvl>
    <w:lvl w:ilvl="1" w:tplc="31A84260">
      <w:start w:val="1"/>
      <w:numFmt w:val="lowerLetter"/>
      <w:lvlText w:val="%2."/>
      <w:lvlJc w:val="left"/>
      <w:pPr>
        <w:ind w:left="1440" w:hanging="360"/>
      </w:pPr>
    </w:lvl>
    <w:lvl w:ilvl="2" w:tplc="EB385D74">
      <w:start w:val="1"/>
      <w:numFmt w:val="lowerRoman"/>
      <w:lvlText w:val="%3."/>
      <w:lvlJc w:val="right"/>
      <w:pPr>
        <w:ind w:left="2160" w:hanging="180"/>
      </w:pPr>
    </w:lvl>
    <w:lvl w:ilvl="3" w:tplc="C0D2EAD6">
      <w:start w:val="1"/>
      <w:numFmt w:val="decimal"/>
      <w:lvlText w:val="%4."/>
      <w:lvlJc w:val="left"/>
      <w:pPr>
        <w:ind w:left="2880" w:hanging="360"/>
      </w:pPr>
    </w:lvl>
    <w:lvl w:ilvl="4" w:tplc="BBE48CC0">
      <w:start w:val="1"/>
      <w:numFmt w:val="lowerLetter"/>
      <w:lvlText w:val="%5."/>
      <w:lvlJc w:val="left"/>
      <w:pPr>
        <w:ind w:left="3600" w:hanging="360"/>
      </w:pPr>
    </w:lvl>
    <w:lvl w:ilvl="5" w:tplc="446C69A6">
      <w:start w:val="1"/>
      <w:numFmt w:val="lowerRoman"/>
      <w:lvlText w:val="%6."/>
      <w:lvlJc w:val="right"/>
      <w:pPr>
        <w:ind w:left="4320" w:hanging="180"/>
      </w:pPr>
    </w:lvl>
    <w:lvl w:ilvl="6" w:tplc="89FAC756">
      <w:start w:val="1"/>
      <w:numFmt w:val="decimal"/>
      <w:lvlText w:val="%7."/>
      <w:lvlJc w:val="left"/>
      <w:pPr>
        <w:ind w:left="5040" w:hanging="360"/>
      </w:pPr>
    </w:lvl>
    <w:lvl w:ilvl="7" w:tplc="D5FEF40A">
      <w:start w:val="1"/>
      <w:numFmt w:val="lowerLetter"/>
      <w:lvlText w:val="%8."/>
      <w:lvlJc w:val="left"/>
      <w:pPr>
        <w:ind w:left="5760" w:hanging="360"/>
      </w:pPr>
    </w:lvl>
    <w:lvl w:ilvl="8" w:tplc="DCDC8AE4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6B0963"/>
    <w:multiLevelType w:val="hybridMultilevel"/>
    <w:tmpl w:val="9B942C94"/>
    <w:lvl w:ilvl="0" w:tplc="8D5097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C5A21D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EE8031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9202E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832727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96269D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D0A83F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53C36E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BC638F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57F2695"/>
    <w:multiLevelType w:val="hybridMultilevel"/>
    <w:tmpl w:val="A8C2C246"/>
    <w:lvl w:ilvl="0" w:tplc="8360619A">
      <w:start w:val="1"/>
      <w:numFmt w:val="decimal"/>
      <w:lvlText w:val="%1."/>
      <w:lvlJc w:val="left"/>
      <w:pPr>
        <w:ind w:left="720" w:hanging="360"/>
      </w:pPr>
    </w:lvl>
    <w:lvl w:ilvl="1" w:tplc="C158C86E">
      <w:start w:val="1"/>
      <w:numFmt w:val="lowerLetter"/>
      <w:lvlText w:val="%2."/>
      <w:lvlJc w:val="left"/>
      <w:pPr>
        <w:ind w:left="1440" w:hanging="360"/>
      </w:pPr>
    </w:lvl>
    <w:lvl w:ilvl="2" w:tplc="A10E3F98">
      <w:start w:val="1"/>
      <w:numFmt w:val="lowerRoman"/>
      <w:lvlText w:val="%3."/>
      <w:lvlJc w:val="right"/>
      <w:pPr>
        <w:ind w:left="2160" w:hanging="180"/>
      </w:pPr>
    </w:lvl>
    <w:lvl w:ilvl="3" w:tplc="2528BB9C">
      <w:start w:val="1"/>
      <w:numFmt w:val="decimal"/>
      <w:lvlText w:val="%4."/>
      <w:lvlJc w:val="left"/>
      <w:pPr>
        <w:ind w:left="2880" w:hanging="360"/>
      </w:pPr>
    </w:lvl>
    <w:lvl w:ilvl="4" w:tplc="DBF87B1E">
      <w:start w:val="1"/>
      <w:numFmt w:val="lowerLetter"/>
      <w:lvlText w:val="%5."/>
      <w:lvlJc w:val="left"/>
      <w:pPr>
        <w:ind w:left="3600" w:hanging="360"/>
      </w:pPr>
    </w:lvl>
    <w:lvl w:ilvl="5" w:tplc="B53A0E98">
      <w:start w:val="1"/>
      <w:numFmt w:val="lowerRoman"/>
      <w:lvlText w:val="%6."/>
      <w:lvlJc w:val="right"/>
      <w:pPr>
        <w:ind w:left="4320" w:hanging="180"/>
      </w:pPr>
    </w:lvl>
    <w:lvl w:ilvl="6" w:tplc="1DB861B2">
      <w:start w:val="1"/>
      <w:numFmt w:val="decimal"/>
      <w:lvlText w:val="%7."/>
      <w:lvlJc w:val="left"/>
      <w:pPr>
        <w:ind w:left="5040" w:hanging="360"/>
      </w:pPr>
    </w:lvl>
    <w:lvl w:ilvl="7" w:tplc="5622E54E">
      <w:start w:val="1"/>
      <w:numFmt w:val="lowerLetter"/>
      <w:lvlText w:val="%8."/>
      <w:lvlJc w:val="left"/>
      <w:pPr>
        <w:ind w:left="5760" w:hanging="360"/>
      </w:pPr>
    </w:lvl>
    <w:lvl w:ilvl="8" w:tplc="5D748150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5AE3EBB"/>
    <w:multiLevelType w:val="hybridMultilevel"/>
    <w:tmpl w:val="8416D810"/>
    <w:lvl w:ilvl="0" w:tplc="8BEC6D82">
      <w:start w:val="1"/>
      <w:numFmt w:val="decimal"/>
      <w:lvlText w:val="%1."/>
      <w:lvlJc w:val="left"/>
      <w:pPr>
        <w:ind w:left="720" w:hanging="360"/>
      </w:pPr>
    </w:lvl>
    <w:lvl w:ilvl="1" w:tplc="6BA0590A">
      <w:start w:val="1"/>
      <w:numFmt w:val="lowerLetter"/>
      <w:lvlText w:val="%2."/>
      <w:lvlJc w:val="left"/>
      <w:pPr>
        <w:ind w:left="1440" w:hanging="360"/>
      </w:pPr>
    </w:lvl>
    <w:lvl w:ilvl="2" w:tplc="284C479C">
      <w:start w:val="1"/>
      <w:numFmt w:val="lowerRoman"/>
      <w:lvlText w:val="%3."/>
      <w:lvlJc w:val="right"/>
      <w:pPr>
        <w:ind w:left="2160" w:hanging="180"/>
      </w:pPr>
    </w:lvl>
    <w:lvl w:ilvl="3" w:tplc="AC1A152A">
      <w:start w:val="1"/>
      <w:numFmt w:val="decimal"/>
      <w:lvlText w:val="%4."/>
      <w:lvlJc w:val="left"/>
      <w:pPr>
        <w:ind w:left="2880" w:hanging="360"/>
      </w:pPr>
    </w:lvl>
    <w:lvl w:ilvl="4" w:tplc="5F2814F4">
      <w:start w:val="1"/>
      <w:numFmt w:val="lowerLetter"/>
      <w:lvlText w:val="%5."/>
      <w:lvlJc w:val="left"/>
      <w:pPr>
        <w:ind w:left="3600" w:hanging="360"/>
      </w:pPr>
    </w:lvl>
    <w:lvl w:ilvl="5" w:tplc="3FE8FC48">
      <w:start w:val="1"/>
      <w:numFmt w:val="lowerRoman"/>
      <w:lvlText w:val="%6."/>
      <w:lvlJc w:val="right"/>
      <w:pPr>
        <w:ind w:left="4320" w:hanging="180"/>
      </w:pPr>
    </w:lvl>
    <w:lvl w:ilvl="6" w:tplc="E410C276">
      <w:start w:val="1"/>
      <w:numFmt w:val="decimal"/>
      <w:lvlText w:val="%7."/>
      <w:lvlJc w:val="left"/>
      <w:pPr>
        <w:ind w:left="5040" w:hanging="360"/>
      </w:pPr>
    </w:lvl>
    <w:lvl w:ilvl="7" w:tplc="DF0A217E">
      <w:start w:val="1"/>
      <w:numFmt w:val="lowerLetter"/>
      <w:lvlText w:val="%8."/>
      <w:lvlJc w:val="left"/>
      <w:pPr>
        <w:ind w:left="5760" w:hanging="360"/>
      </w:pPr>
    </w:lvl>
    <w:lvl w:ilvl="8" w:tplc="62BE785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7830E0A"/>
    <w:multiLevelType w:val="hybridMultilevel"/>
    <w:tmpl w:val="7DE2E1E0"/>
    <w:lvl w:ilvl="0" w:tplc="F4E0E120">
      <w:start w:val="1"/>
      <w:numFmt w:val="decimal"/>
      <w:lvlText w:val="%1."/>
      <w:lvlJc w:val="left"/>
      <w:pPr>
        <w:ind w:left="720" w:hanging="360"/>
      </w:pPr>
    </w:lvl>
    <w:lvl w:ilvl="1" w:tplc="4A7E432E">
      <w:start w:val="1"/>
      <w:numFmt w:val="lowerLetter"/>
      <w:lvlText w:val="%2."/>
      <w:lvlJc w:val="left"/>
      <w:pPr>
        <w:ind w:left="1440" w:hanging="360"/>
      </w:pPr>
    </w:lvl>
    <w:lvl w:ilvl="2" w:tplc="A448CAFC">
      <w:start w:val="1"/>
      <w:numFmt w:val="lowerRoman"/>
      <w:lvlText w:val="%3."/>
      <w:lvlJc w:val="right"/>
      <w:pPr>
        <w:ind w:left="2160" w:hanging="180"/>
      </w:pPr>
    </w:lvl>
    <w:lvl w:ilvl="3" w:tplc="C170A02E">
      <w:start w:val="1"/>
      <w:numFmt w:val="decimal"/>
      <w:lvlText w:val="%4."/>
      <w:lvlJc w:val="left"/>
      <w:pPr>
        <w:ind w:left="2880" w:hanging="360"/>
      </w:pPr>
    </w:lvl>
    <w:lvl w:ilvl="4" w:tplc="9BFA6BF4">
      <w:start w:val="1"/>
      <w:numFmt w:val="lowerLetter"/>
      <w:lvlText w:val="%5."/>
      <w:lvlJc w:val="left"/>
      <w:pPr>
        <w:ind w:left="3600" w:hanging="360"/>
      </w:pPr>
    </w:lvl>
    <w:lvl w:ilvl="5" w:tplc="06B469AC">
      <w:start w:val="1"/>
      <w:numFmt w:val="lowerRoman"/>
      <w:lvlText w:val="%6."/>
      <w:lvlJc w:val="right"/>
      <w:pPr>
        <w:ind w:left="4320" w:hanging="180"/>
      </w:pPr>
    </w:lvl>
    <w:lvl w:ilvl="6" w:tplc="78BA0034">
      <w:start w:val="1"/>
      <w:numFmt w:val="decimal"/>
      <w:lvlText w:val="%7."/>
      <w:lvlJc w:val="left"/>
      <w:pPr>
        <w:ind w:left="5040" w:hanging="360"/>
      </w:pPr>
    </w:lvl>
    <w:lvl w:ilvl="7" w:tplc="4476CD2C">
      <w:start w:val="1"/>
      <w:numFmt w:val="lowerLetter"/>
      <w:lvlText w:val="%8."/>
      <w:lvlJc w:val="left"/>
      <w:pPr>
        <w:ind w:left="5760" w:hanging="360"/>
      </w:pPr>
    </w:lvl>
    <w:lvl w:ilvl="8" w:tplc="B00655C0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E1D598E"/>
    <w:multiLevelType w:val="hybridMultilevel"/>
    <w:tmpl w:val="B072826A"/>
    <w:lvl w:ilvl="0" w:tplc="BD3C54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A42462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8588FA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83E173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2AF0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77ED8F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08C2FA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93866B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4A20C0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1E661DE"/>
    <w:multiLevelType w:val="hybridMultilevel"/>
    <w:tmpl w:val="B748E698"/>
    <w:lvl w:ilvl="0" w:tplc="1A1043C6">
      <w:start w:val="1"/>
      <w:numFmt w:val="decimal"/>
      <w:lvlText w:val="%1."/>
      <w:lvlJc w:val="left"/>
      <w:pPr>
        <w:ind w:left="720" w:hanging="360"/>
      </w:pPr>
    </w:lvl>
    <w:lvl w:ilvl="1" w:tplc="8EA0206A">
      <w:start w:val="1"/>
      <w:numFmt w:val="lowerLetter"/>
      <w:lvlText w:val="%2."/>
      <w:lvlJc w:val="left"/>
      <w:pPr>
        <w:ind w:left="1440" w:hanging="360"/>
      </w:pPr>
    </w:lvl>
    <w:lvl w:ilvl="2" w:tplc="EEA279C8">
      <w:start w:val="1"/>
      <w:numFmt w:val="lowerRoman"/>
      <w:lvlText w:val="%3."/>
      <w:lvlJc w:val="right"/>
      <w:pPr>
        <w:ind w:left="2160" w:hanging="180"/>
      </w:pPr>
    </w:lvl>
    <w:lvl w:ilvl="3" w:tplc="7F988596">
      <w:start w:val="1"/>
      <w:numFmt w:val="decimal"/>
      <w:lvlText w:val="%4."/>
      <w:lvlJc w:val="left"/>
      <w:pPr>
        <w:ind w:left="2880" w:hanging="360"/>
      </w:pPr>
    </w:lvl>
    <w:lvl w:ilvl="4" w:tplc="3BE2D5B0">
      <w:start w:val="1"/>
      <w:numFmt w:val="lowerLetter"/>
      <w:lvlText w:val="%5."/>
      <w:lvlJc w:val="left"/>
      <w:pPr>
        <w:ind w:left="3600" w:hanging="360"/>
      </w:pPr>
    </w:lvl>
    <w:lvl w:ilvl="5" w:tplc="5F140BE6">
      <w:start w:val="1"/>
      <w:numFmt w:val="lowerRoman"/>
      <w:lvlText w:val="%6."/>
      <w:lvlJc w:val="right"/>
      <w:pPr>
        <w:ind w:left="4320" w:hanging="180"/>
      </w:pPr>
    </w:lvl>
    <w:lvl w:ilvl="6" w:tplc="DEDA053E">
      <w:start w:val="1"/>
      <w:numFmt w:val="decimal"/>
      <w:lvlText w:val="%7."/>
      <w:lvlJc w:val="left"/>
      <w:pPr>
        <w:ind w:left="5040" w:hanging="360"/>
      </w:pPr>
    </w:lvl>
    <w:lvl w:ilvl="7" w:tplc="6F220F10">
      <w:start w:val="1"/>
      <w:numFmt w:val="lowerLetter"/>
      <w:lvlText w:val="%8."/>
      <w:lvlJc w:val="left"/>
      <w:pPr>
        <w:ind w:left="5760" w:hanging="360"/>
      </w:pPr>
    </w:lvl>
    <w:lvl w:ilvl="8" w:tplc="4D44A982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3D86A4D"/>
    <w:multiLevelType w:val="hybridMultilevel"/>
    <w:tmpl w:val="AE62987C"/>
    <w:lvl w:ilvl="0" w:tplc="4AB0BD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222ECD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A289AD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AC0C92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4CED03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C6CFE8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8F6AC5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D7436D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2A2D29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2B35302"/>
    <w:multiLevelType w:val="hybridMultilevel"/>
    <w:tmpl w:val="994EC3B8"/>
    <w:lvl w:ilvl="0" w:tplc="10CA9B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85A330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27C492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196F42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3B4CB7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A6EBF1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A1C2CC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D0A5C7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D58533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4631178"/>
    <w:multiLevelType w:val="hybridMultilevel"/>
    <w:tmpl w:val="A752809C"/>
    <w:lvl w:ilvl="0" w:tplc="4516E596">
      <w:start w:val="1"/>
      <w:numFmt w:val="decimal"/>
      <w:lvlText w:val="%1."/>
      <w:lvlJc w:val="left"/>
      <w:pPr>
        <w:ind w:left="720" w:hanging="360"/>
      </w:pPr>
    </w:lvl>
    <w:lvl w:ilvl="1" w:tplc="45DA14AA">
      <w:start w:val="1"/>
      <w:numFmt w:val="lowerLetter"/>
      <w:lvlText w:val="%2."/>
      <w:lvlJc w:val="left"/>
      <w:pPr>
        <w:ind w:left="1440" w:hanging="360"/>
      </w:pPr>
    </w:lvl>
    <w:lvl w:ilvl="2" w:tplc="FEC2EBB8">
      <w:start w:val="1"/>
      <w:numFmt w:val="lowerRoman"/>
      <w:lvlText w:val="%3."/>
      <w:lvlJc w:val="right"/>
      <w:pPr>
        <w:ind w:left="2160" w:hanging="180"/>
      </w:pPr>
    </w:lvl>
    <w:lvl w:ilvl="3" w:tplc="B8180AE0">
      <w:start w:val="1"/>
      <w:numFmt w:val="decimal"/>
      <w:lvlText w:val="%4."/>
      <w:lvlJc w:val="left"/>
      <w:pPr>
        <w:ind w:left="2880" w:hanging="360"/>
      </w:pPr>
    </w:lvl>
    <w:lvl w:ilvl="4" w:tplc="A4C212D6">
      <w:start w:val="1"/>
      <w:numFmt w:val="lowerLetter"/>
      <w:lvlText w:val="%5."/>
      <w:lvlJc w:val="left"/>
      <w:pPr>
        <w:ind w:left="3600" w:hanging="360"/>
      </w:pPr>
    </w:lvl>
    <w:lvl w:ilvl="5" w:tplc="F1A87ECC">
      <w:start w:val="1"/>
      <w:numFmt w:val="lowerRoman"/>
      <w:lvlText w:val="%6."/>
      <w:lvlJc w:val="right"/>
      <w:pPr>
        <w:ind w:left="4320" w:hanging="180"/>
      </w:pPr>
    </w:lvl>
    <w:lvl w:ilvl="6" w:tplc="C9B4B118">
      <w:start w:val="1"/>
      <w:numFmt w:val="decimal"/>
      <w:lvlText w:val="%7."/>
      <w:lvlJc w:val="left"/>
      <w:pPr>
        <w:ind w:left="5040" w:hanging="360"/>
      </w:pPr>
    </w:lvl>
    <w:lvl w:ilvl="7" w:tplc="96FCB664">
      <w:start w:val="1"/>
      <w:numFmt w:val="lowerLetter"/>
      <w:lvlText w:val="%8."/>
      <w:lvlJc w:val="left"/>
      <w:pPr>
        <w:ind w:left="5760" w:hanging="360"/>
      </w:pPr>
    </w:lvl>
    <w:lvl w:ilvl="8" w:tplc="94563C9C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53F0893"/>
    <w:multiLevelType w:val="hybridMultilevel"/>
    <w:tmpl w:val="3E62A63A"/>
    <w:lvl w:ilvl="0" w:tplc="8A7C6132">
      <w:start w:val="1"/>
      <w:numFmt w:val="decimal"/>
      <w:lvlText w:val="%1."/>
      <w:lvlJc w:val="left"/>
      <w:pPr>
        <w:ind w:left="720" w:hanging="360"/>
      </w:pPr>
    </w:lvl>
    <w:lvl w:ilvl="1" w:tplc="3EA0FE30">
      <w:start w:val="1"/>
      <w:numFmt w:val="lowerLetter"/>
      <w:lvlText w:val="%2."/>
      <w:lvlJc w:val="left"/>
      <w:pPr>
        <w:ind w:left="1440" w:hanging="360"/>
      </w:pPr>
    </w:lvl>
    <w:lvl w:ilvl="2" w:tplc="38A6C212">
      <w:start w:val="1"/>
      <w:numFmt w:val="lowerRoman"/>
      <w:lvlText w:val="%3."/>
      <w:lvlJc w:val="right"/>
      <w:pPr>
        <w:ind w:left="2160" w:hanging="180"/>
      </w:pPr>
    </w:lvl>
    <w:lvl w:ilvl="3" w:tplc="B1E42C38">
      <w:start w:val="1"/>
      <w:numFmt w:val="decimal"/>
      <w:lvlText w:val="%4."/>
      <w:lvlJc w:val="left"/>
      <w:pPr>
        <w:ind w:left="2880" w:hanging="360"/>
      </w:pPr>
    </w:lvl>
    <w:lvl w:ilvl="4" w:tplc="B5286574">
      <w:start w:val="1"/>
      <w:numFmt w:val="lowerLetter"/>
      <w:lvlText w:val="%5."/>
      <w:lvlJc w:val="left"/>
      <w:pPr>
        <w:ind w:left="3600" w:hanging="360"/>
      </w:pPr>
    </w:lvl>
    <w:lvl w:ilvl="5" w:tplc="9C74BCAE">
      <w:start w:val="1"/>
      <w:numFmt w:val="lowerRoman"/>
      <w:lvlText w:val="%6."/>
      <w:lvlJc w:val="right"/>
      <w:pPr>
        <w:ind w:left="4320" w:hanging="180"/>
      </w:pPr>
    </w:lvl>
    <w:lvl w:ilvl="6" w:tplc="DE5E7A76">
      <w:start w:val="1"/>
      <w:numFmt w:val="decimal"/>
      <w:lvlText w:val="%7."/>
      <w:lvlJc w:val="left"/>
      <w:pPr>
        <w:ind w:left="5040" w:hanging="360"/>
      </w:pPr>
    </w:lvl>
    <w:lvl w:ilvl="7" w:tplc="8E889A0E">
      <w:start w:val="1"/>
      <w:numFmt w:val="lowerLetter"/>
      <w:lvlText w:val="%8."/>
      <w:lvlJc w:val="left"/>
      <w:pPr>
        <w:ind w:left="5760" w:hanging="360"/>
      </w:pPr>
    </w:lvl>
    <w:lvl w:ilvl="8" w:tplc="9E6E7128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A46727E"/>
    <w:multiLevelType w:val="hybridMultilevel"/>
    <w:tmpl w:val="4E545A16"/>
    <w:lvl w:ilvl="0" w:tplc="80887D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AB2ECF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9EC342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5485BB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E3A07C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882B95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97A81F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B86841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74CAC6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9CE532D"/>
    <w:multiLevelType w:val="hybridMultilevel"/>
    <w:tmpl w:val="4FFCDF22"/>
    <w:lvl w:ilvl="0" w:tplc="BDE48034">
      <w:start w:val="1"/>
      <w:numFmt w:val="decimal"/>
      <w:lvlText w:val="%1."/>
      <w:lvlJc w:val="left"/>
      <w:pPr>
        <w:ind w:left="720" w:hanging="360"/>
      </w:pPr>
    </w:lvl>
    <w:lvl w:ilvl="1" w:tplc="A8487292">
      <w:start w:val="1"/>
      <w:numFmt w:val="lowerLetter"/>
      <w:lvlText w:val="%2."/>
      <w:lvlJc w:val="left"/>
      <w:pPr>
        <w:ind w:left="1440" w:hanging="360"/>
      </w:pPr>
    </w:lvl>
    <w:lvl w:ilvl="2" w:tplc="E614231A">
      <w:start w:val="1"/>
      <w:numFmt w:val="lowerRoman"/>
      <w:lvlText w:val="%3."/>
      <w:lvlJc w:val="right"/>
      <w:pPr>
        <w:ind w:left="2160" w:hanging="180"/>
      </w:pPr>
    </w:lvl>
    <w:lvl w:ilvl="3" w:tplc="F6F6E07E">
      <w:start w:val="1"/>
      <w:numFmt w:val="decimal"/>
      <w:lvlText w:val="%4."/>
      <w:lvlJc w:val="left"/>
      <w:pPr>
        <w:ind w:left="2880" w:hanging="360"/>
      </w:pPr>
    </w:lvl>
    <w:lvl w:ilvl="4" w:tplc="FE34C184">
      <w:start w:val="1"/>
      <w:numFmt w:val="lowerLetter"/>
      <w:lvlText w:val="%5."/>
      <w:lvlJc w:val="left"/>
      <w:pPr>
        <w:ind w:left="3600" w:hanging="360"/>
      </w:pPr>
    </w:lvl>
    <w:lvl w:ilvl="5" w:tplc="6EF0452A">
      <w:start w:val="1"/>
      <w:numFmt w:val="lowerRoman"/>
      <w:lvlText w:val="%6."/>
      <w:lvlJc w:val="right"/>
      <w:pPr>
        <w:ind w:left="4320" w:hanging="180"/>
      </w:pPr>
    </w:lvl>
    <w:lvl w:ilvl="6" w:tplc="D2BAA2BA">
      <w:start w:val="1"/>
      <w:numFmt w:val="decimal"/>
      <w:lvlText w:val="%7."/>
      <w:lvlJc w:val="left"/>
      <w:pPr>
        <w:ind w:left="5040" w:hanging="360"/>
      </w:pPr>
    </w:lvl>
    <w:lvl w:ilvl="7" w:tplc="597657E8">
      <w:start w:val="1"/>
      <w:numFmt w:val="lowerLetter"/>
      <w:lvlText w:val="%8."/>
      <w:lvlJc w:val="left"/>
      <w:pPr>
        <w:ind w:left="5760" w:hanging="360"/>
      </w:pPr>
    </w:lvl>
    <w:lvl w:ilvl="8" w:tplc="CDE69612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D192B7C"/>
    <w:multiLevelType w:val="hybridMultilevel"/>
    <w:tmpl w:val="E1C2796C"/>
    <w:lvl w:ilvl="0" w:tplc="AEAC6EA0">
      <w:start w:val="1"/>
      <w:numFmt w:val="decimal"/>
      <w:lvlText w:val="%1."/>
      <w:lvlJc w:val="left"/>
      <w:pPr>
        <w:ind w:left="720" w:hanging="360"/>
      </w:pPr>
    </w:lvl>
    <w:lvl w:ilvl="1" w:tplc="7DE41604">
      <w:start w:val="1"/>
      <w:numFmt w:val="lowerLetter"/>
      <w:lvlText w:val="%2."/>
      <w:lvlJc w:val="left"/>
      <w:pPr>
        <w:ind w:left="1440" w:hanging="360"/>
      </w:pPr>
    </w:lvl>
    <w:lvl w:ilvl="2" w:tplc="E154DC0C">
      <w:start w:val="1"/>
      <w:numFmt w:val="lowerRoman"/>
      <w:lvlText w:val="%3."/>
      <w:lvlJc w:val="right"/>
      <w:pPr>
        <w:ind w:left="2160" w:hanging="180"/>
      </w:pPr>
    </w:lvl>
    <w:lvl w:ilvl="3" w:tplc="75D019AC">
      <w:start w:val="1"/>
      <w:numFmt w:val="decimal"/>
      <w:lvlText w:val="%4."/>
      <w:lvlJc w:val="left"/>
      <w:pPr>
        <w:ind w:left="2880" w:hanging="360"/>
      </w:pPr>
    </w:lvl>
    <w:lvl w:ilvl="4" w:tplc="3878B070">
      <w:start w:val="1"/>
      <w:numFmt w:val="lowerLetter"/>
      <w:lvlText w:val="%5."/>
      <w:lvlJc w:val="left"/>
      <w:pPr>
        <w:ind w:left="3600" w:hanging="360"/>
      </w:pPr>
    </w:lvl>
    <w:lvl w:ilvl="5" w:tplc="689471DA">
      <w:start w:val="1"/>
      <w:numFmt w:val="lowerRoman"/>
      <w:lvlText w:val="%6."/>
      <w:lvlJc w:val="right"/>
      <w:pPr>
        <w:ind w:left="4320" w:hanging="180"/>
      </w:pPr>
    </w:lvl>
    <w:lvl w:ilvl="6" w:tplc="5796874C">
      <w:start w:val="1"/>
      <w:numFmt w:val="decimal"/>
      <w:lvlText w:val="%7."/>
      <w:lvlJc w:val="left"/>
      <w:pPr>
        <w:ind w:left="5040" w:hanging="360"/>
      </w:pPr>
    </w:lvl>
    <w:lvl w:ilvl="7" w:tplc="D7069166">
      <w:start w:val="1"/>
      <w:numFmt w:val="lowerLetter"/>
      <w:lvlText w:val="%8."/>
      <w:lvlJc w:val="left"/>
      <w:pPr>
        <w:ind w:left="5760" w:hanging="360"/>
      </w:pPr>
    </w:lvl>
    <w:lvl w:ilvl="8" w:tplc="A31E3EEE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9A57AF1"/>
    <w:multiLevelType w:val="hybridMultilevel"/>
    <w:tmpl w:val="98DA7F4C"/>
    <w:lvl w:ilvl="0" w:tplc="E88CEE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D6E62E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546429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0ECC06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41C6BE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03E6E3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D1ACAA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D346D5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0CA7FC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9CC6076"/>
    <w:multiLevelType w:val="hybridMultilevel"/>
    <w:tmpl w:val="D8A81C70"/>
    <w:lvl w:ilvl="0" w:tplc="50F2C640">
      <w:start w:val="1"/>
      <w:numFmt w:val="decimal"/>
      <w:lvlText w:val="%1."/>
      <w:lvlJc w:val="left"/>
      <w:pPr>
        <w:ind w:left="720" w:hanging="360"/>
      </w:pPr>
    </w:lvl>
    <w:lvl w:ilvl="1" w:tplc="07D01A3A">
      <w:start w:val="1"/>
      <w:numFmt w:val="lowerLetter"/>
      <w:lvlText w:val="%2."/>
      <w:lvlJc w:val="left"/>
      <w:pPr>
        <w:ind w:left="1440" w:hanging="360"/>
      </w:pPr>
    </w:lvl>
    <w:lvl w:ilvl="2" w:tplc="8132BDF8">
      <w:start w:val="1"/>
      <w:numFmt w:val="lowerRoman"/>
      <w:lvlText w:val="%3."/>
      <w:lvlJc w:val="right"/>
      <w:pPr>
        <w:ind w:left="2160" w:hanging="180"/>
      </w:pPr>
    </w:lvl>
    <w:lvl w:ilvl="3" w:tplc="6F78C172">
      <w:start w:val="1"/>
      <w:numFmt w:val="decimal"/>
      <w:lvlText w:val="%4."/>
      <w:lvlJc w:val="left"/>
      <w:pPr>
        <w:ind w:left="2880" w:hanging="360"/>
      </w:pPr>
    </w:lvl>
    <w:lvl w:ilvl="4" w:tplc="B4940FC4">
      <w:start w:val="1"/>
      <w:numFmt w:val="lowerLetter"/>
      <w:lvlText w:val="%5."/>
      <w:lvlJc w:val="left"/>
      <w:pPr>
        <w:ind w:left="3600" w:hanging="360"/>
      </w:pPr>
    </w:lvl>
    <w:lvl w:ilvl="5" w:tplc="1808717E">
      <w:start w:val="1"/>
      <w:numFmt w:val="lowerRoman"/>
      <w:lvlText w:val="%6."/>
      <w:lvlJc w:val="right"/>
      <w:pPr>
        <w:ind w:left="4320" w:hanging="180"/>
      </w:pPr>
    </w:lvl>
    <w:lvl w:ilvl="6" w:tplc="54B8A998">
      <w:start w:val="1"/>
      <w:numFmt w:val="decimal"/>
      <w:lvlText w:val="%7."/>
      <w:lvlJc w:val="left"/>
      <w:pPr>
        <w:ind w:left="5040" w:hanging="360"/>
      </w:pPr>
    </w:lvl>
    <w:lvl w:ilvl="7" w:tplc="D7F2E2C0">
      <w:start w:val="1"/>
      <w:numFmt w:val="lowerLetter"/>
      <w:lvlText w:val="%8."/>
      <w:lvlJc w:val="left"/>
      <w:pPr>
        <w:ind w:left="5760" w:hanging="360"/>
      </w:pPr>
    </w:lvl>
    <w:lvl w:ilvl="8" w:tplc="64C41434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F70401F"/>
    <w:multiLevelType w:val="hybridMultilevel"/>
    <w:tmpl w:val="5D5CE7A6"/>
    <w:lvl w:ilvl="0" w:tplc="7C02F780">
      <w:start w:val="1"/>
      <w:numFmt w:val="decimal"/>
      <w:lvlText w:val="%1."/>
      <w:lvlJc w:val="left"/>
      <w:pPr>
        <w:ind w:left="720" w:hanging="360"/>
      </w:pPr>
    </w:lvl>
    <w:lvl w:ilvl="1" w:tplc="7CBA7890">
      <w:start w:val="1"/>
      <w:numFmt w:val="lowerLetter"/>
      <w:lvlText w:val="%2."/>
      <w:lvlJc w:val="left"/>
      <w:pPr>
        <w:ind w:left="1440" w:hanging="360"/>
      </w:pPr>
    </w:lvl>
    <w:lvl w:ilvl="2" w:tplc="A8F44248">
      <w:start w:val="1"/>
      <w:numFmt w:val="lowerRoman"/>
      <w:lvlText w:val="%3."/>
      <w:lvlJc w:val="right"/>
      <w:pPr>
        <w:ind w:left="2160" w:hanging="180"/>
      </w:pPr>
    </w:lvl>
    <w:lvl w:ilvl="3" w:tplc="2A5C6AA4">
      <w:start w:val="1"/>
      <w:numFmt w:val="decimal"/>
      <w:lvlText w:val="%4."/>
      <w:lvlJc w:val="left"/>
      <w:pPr>
        <w:ind w:left="2880" w:hanging="360"/>
      </w:pPr>
    </w:lvl>
    <w:lvl w:ilvl="4" w:tplc="A0CE977A">
      <w:start w:val="1"/>
      <w:numFmt w:val="lowerLetter"/>
      <w:lvlText w:val="%5."/>
      <w:lvlJc w:val="left"/>
      <w:pPr>
        <w:ind w:left="3600" w:hanging="360"/>
      </w:pPr>
    </w:lvl>
    <w:lvl w:ilvl="5" w:tplc="ABFA1AB2">
      <w:start w:val="1"/>
      <w:numFmt w:val="lowerRoman"/>
      <w:lvlText w:val="%6."/>
      <w:lvlJc w:val="right"/>
      <w:pPr>
        <w:ind w:left="4320" w:hanging="180"/>
      </w:pPr>
    </w:lvl>
    <w:lvl w:ilvl="6" w:tplc="5E381BB0">
      <w:start w:val="1"/>
      <w:numFmt w:val="decimal"/>
      <w:lvlText w:val="%7."/>
      <w:lvlJc w:val="left"/>
      <w:pPr>
        <w:ind w:left="5040" w:hanging="360"/>
      </w:pPr>
    </w:lvl>
    <w:lvl w:ilvl="7" w:tplc="9D1CCD7E">
      <w:start w:val="1"/>
      <w:numFmt w:val="lowerLetter"/>
      <w:lvlText w:val="%8."/>
      <w:lvlJc w:val="left"/>
      <w:pPr>
        <w:ind w:left="5760" w:hanging="360"/>
      </w:pPr>
    </w:lvl>
    <w:lvl w:ilvl="8" w:tplc="FFB6B666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7"/>
  </w:num>
  <w:num w:numId="3">
    <w:abstractNumId w:val="14"/>
  </w:num>
  <w:num w:numId="4">
    <w:abstractNumId w:val="11"/>
  </w:num>
  <w:num w:numId="5">
    <w:abstractNumId w:val="3"/>
  </w:num>
  <w:num w:numId="6">
    <w:abstractNumId w:val="9"/>
  </w:num>
  <w:num w:numId="7">
    <w:abstractNumId w:val="7"/>
  </w:num>
  <w:num w:numId="8">
    <w:abstractNumId w:val="10"/>
  </w:num>
  <w:num w:numId="9">
    <w:abstractNumId w:val="16"/>
  </w:num>
  <w:num w:numId="10">
    <w:abstractNumId w:val="15"/>
  </w:num>
  <w:num w:numId="11">
    <w:abstractNumId w:val="2"/>
  </w:num>
  <w:num w:numId="12">
    <w:abstractNumId w:val="13"/>
  </w:num>
  <w:num w:numId="13">
    <w:abstractNumId w:val="18"/>
  </w:num>
  <w:num w:numId="14">
    <w:abstractNumId w:val="1"/>
  </w:num>
  <w:num w:numId="15">
    <w:abstractNumId w:val="4"/>
  </w:num>
  <w:num w:numId="16">
    <w:abstractNumId w:val="5"/>
  </w:num>
  <w:num w:numId="17">
    <w:abstractNumId w:val="6"/>
  </w:num>
  <w:num w:numId="18">
    <w:abstractNumId w:val="0"/>
  </w:num>
  <w:num w:numId="1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3409"/>
    <w:rsid w:val="00013409"/>
    <w:rsid w:val="00467856"/>
    <w:rsid w:val="0067793E"/>
    <w:rsid w:val="006866B3"/>
    <w:rsid w:val="008F7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240" w:after="0"/>
      <w:outlineLvl w:val="0"/>
    </w:pPr>
    <w:rPr>
      <w:rFonts w:ascii="Calibri Light" w:eastAsia="Calibri Light" w:hAnsi="Calibri Light" w:cs="Calibri Light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40" w:after="0"/>
      <w:outlineLvl w:val="1"/>
    </w:pPr>
    <w:rPr>
      <w:rFonts w:ascii="Calibri Light" w:eastAsia="Calibri Light" w:hAnsi="Calibri Light" w:cs="Calibri Light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40" w:after="0"/>
      <w:outlineLvl w:val="2"/>
    </w:pPr>
    <w:rPr>
      <w:rFonts w:ascii="Calibri Light" w:eastAsia="Calibri Light" w:hAnsi="Calibri Light" w:cs="Calibri Light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4">
    <w:name w:val="Название Знак"/>
    <w:basedOn w:val="a0"/>
    <w:link w:val="a3"/>
    <w:uiPriority w:val="1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pPr>
      <w:spacing w:before="200" w:after="200"/>
    </w:pPr>
    <w:rPr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auto" w:fill="F2F2F2" w:themeFill="text1" w:themeFillTint="0D"/>
      </w:tcPr>
    </w:tblStylePr>
    <w:tblStylePr w:type="band1Horz">
      <w:tblPr/>
      <w:tcPr>
        <w:shd w:val="clear" w:color="auto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auto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auto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auto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auto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uto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auto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auto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auto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band1Vert">
      <w:tblPr/>
      <w:tcPr>
        <w:shd w:val="clear" w:color="auto" w:fill="8A8A8A" w:themeFill="text1" w:themeFillTint="75"/>
      </w:tcPr>
    </w:tblStylePr>
    <w:tblStylePr w:type="band1Horz">
      <w:tblPr/>
      <w:tcPr>
        <w:shd w:val="clear" w:color="auto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DDEAF6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5B9BD5" w:themeFill="accent1"/>
      </w:tcPr>
    </w:tblStylePr>
    <w:tblStylePr w:type="band1Vert">
      <w:tblPr/>
      <w:tcPr>
        <w:shd w:val="clear" w:color="auto" w:fill="B3D0EB" w:themeFill="accent1" w:themeFillTint="75"/>
      </w:tcPr>
    </w:tblStylePr>
    <w:tblStylePr w:type="band1Horz">
      <w:tblPr/>
      <w:tcPr>
        <w:shd w:val="clear" w:color="auto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FBE5D6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ED7D31" w:themeFill="accent2"/>
      </w:tcPr>
    </w:tblStylePr>
    <w:tblStylePr w:type="band1Vert">
      <w:tblPr/>
      <w:tcPr>
        <w:shd w:val="clear" w:color="auto" w:fill="F6C3A0" w:themeFill="accent2" w:themeFillTint="75"/>
      </w:tcPr>
    </w:tblStylePr>
    <w:tblStylePr w:type="band1Horz">
      <w:tblPr/>
      <w:tcPr>
        <w:shd w:val="clear" w:color="auto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ECECE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A5A5A5" w:themeFill="accent3"/>
      </w:tcPr>
    </w:tblStylePr>
    <w:tblStylePr w:type="band1Vert">
      <w:tblPr/>
      <w:tcPr>
        <w:shd w:val="clear" w:color="auto" w:fill="D5D5D5" w:themeFill="accent3" w:themeFillTint="75"/>
      </w:tcPr>
    </w:tblStylePr>
    <w:tblStylePr w:type="band1Horz">
      <w:tblPr/>
      <w:tcPr>
        <w:shd w:val="clear" w:color="auto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FFF2CB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FFC000" w:themeFill="accent4"/>
      </w:tcPr>
    </w:tblStylePr>
    <w:tblStylePr w:type="band1Vert">
      <w:tblPr/>
      <w:tcPr>
        <w:shd w:val="clear" w:color="auto" w:fill="FFE28A" w:themeFill="accent4" w:themeFillTint="75"/>
      </w:tcPr>
    </w:tblStylePr>
    <w:tblStylePr w:type="band1Horz">
      <w:tblPr/>
      <w:tcPr>
        <w:shd w:val="clear" w:color="auto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D8E2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4472C4" w:themeFill="accent5"/>
      </w:tcPr>
    </w:tblStylePr>
    <w:tblStylePr w:type="band1Vert">
      <w:tblPr/>
      <w:tcPr>
        <w:shd w:val="clear" w:color="auto" w:fill="A9BEE4" w:themeFill="accent5" w:themeFillTint="75"/>
      </w:tcPr>
    </w:tblStylePr>
    <w:tblStylePr w:type="band1Horz">
      <w:tblPr/>
      <w:tcPr>
        <w:shd w:val="clear" w:color="auto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E1EF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70AD47" w:themeFill="accent6"/>
      </w:tcPr>
    </w:tblStylePr>
    <w:tblStylePr w:type="band1Vert">
      <w:tblPr/>
      <w:tcPr>
        <w:shd w:val="clear" w:color="auto" w:fill="BCDBA8" w:themeFill="accent6" w:themeFillTint="75"/>
      </w:tcPr>
    </w:tblStylePr>
    <w:tblStylePr w:type="band1Horz">
      <w:tblPr/>
      <w:tcPr>
        <w:shd w:val="clear" w:color="auto" w:fill="BCDBA8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auto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auto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auto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auto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auto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auto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auto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auto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auto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auto" w:fill="FFFFFF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auto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auto" w:fill="FFFFFF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auto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auto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auto" w:fill="FFFFFF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auto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auto" w:fill="FFFFFF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auto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tblPr/>
      <w:tcPr>
        <w:shd w:val="clear" w:color="auto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5E5F4" w:themeFill="accent1" w:themeFillTint="40"/>
      </w:tcPr>
    </w:tblStylePr>
    <w:tblStylePr w:type="band1Horz">
      <w:tblPr/>
      <w:tcPr>
        <w:shd w:val="clear" w:color="auto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FADECB" w:themeFill="accent2" w:themeFillTint="40"/>
      </w:tcPr>
    </w:tblStylePr>
    <w:tblStylePr w:type="band1Horz">
      <w:tblPr/>
      <w:tcPr>
        <w:shd w:val="clear" w:color="auto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E8E8E8" w:themeFill="accent3" w:themeFillTint="40"/>
      </w:tcPr>
    </w:tblStylePr>
    <w:tblStylePr w:type="band1Horz">
      <w:tblPr/>
      <w:tcPr>
        <w:shd w:val="clear" w:color="auto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FFEFBF" w:themeFill="accent4" w:themeFillTint="40"/>
      </w:tcPr>
    </w:tblStylePr>
    <w:tblStylePr w:type="band1Horz">
      <w:tblPr/>
      <w:tcPr>
        <w:shd w:val="clear" w:color="auto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CFDBF0" w:themeFill="accent5" w:themeFillTint="40"/>
      </w:tcPr>
    </w:tblStylePr>
    <w:tblStylePr w:type="band1Horz">
      <w:tblPr/>
      <w:tcPr>
        <w:shd w:val="clear" w:color="auto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AEBCF" w:themeFill="accent6" w:themeFillTint="40"/>
      </w:tcPr>
    </w:tblStylePr>
    <w:tblStylePr w:type="band1Horz">
      <w:tblPr/>
      <w:tcPr>
        <w:shd w:val="clear" w:color="auto" w:fill="DAEBCF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BCF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BCF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auto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auto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auto" w:fill="5B9BD5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auto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auto" w:fill="F4B184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auto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auto" w:fill="C9C9C9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auto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auto" w:fill="FFD865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auto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auto" w:fill="8DA9DB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auto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uto" w:fill="A9D08E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uto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A9D08E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auto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bottom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auto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auto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auto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auto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auto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auto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auto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auto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bottom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auto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auto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auto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auto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auto" w:fill="FFFFFF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auto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auto" w:fill="FFFFFF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auto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auto" w:fill="FFFFFF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auto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auto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auto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auto" w:fill="FFFFFF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auto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customStyle="1" w:styleId="FootnoteTextChar">
    <w:name w:val="Footnote Text Char"/>
    <w:uiPriority w:val="99"/>
    <w:rPr>
      <w:sz w:val="18"/>
    </w:rPr>
  </w:style>
  <w:style w:type="paragraph" w:styleId="a9">
    <w:name w:val="endnote text"/>
    <w:basedOn w:val="a"/>
    <w:link w:val="aa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a">
    <w:name w:val="Текст концевой сноски Знак"/>
    <w:link w:val="a9"/>
    <w:uiPriority w:val="99"/>
    <w:rPr>
      <w:sz w:val="20"/>
    </w:rPr>
  </w:style>
  <w:style w:type="character" w:styleId="ab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character" w:customStyle="1" w:styleId="10">
    <w:name w:val="Заголовок 1 Знак"/>
    <w:basedOn w:val="a0"/>
    <w:link w:val="1"/>
    <w:uiPriority w:val="9"/>
    <w:rPr>
      <w:rFonts w:ascii="Calibri Light" w:eastAsia="Calibri Light" w:hAnsi="Calibri Light" w:cs="Calibri Light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Pr>
      <w:rFonts w:ascii="Calibri Light" w:eastAsia="Calibri Light" w:hAnsi="Calibri Light" w:cs="Calibri Light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Pr>
      <w:rFonts w:ascii="Calibri Light" w:eastAsia="Calibri Light" w:hAnsi="Calibri Light" w:cs="Calibri Light"/>
      <w:color w:val="1F4D78" w:themeColor="accent1" w:themeShade="7F"/>
      <w:sz w:val="24"/>
      <w:szCs w:val="24"/>
    </w:rPr>
  </w:style>
  <w:style w:type="paragraph" w:styleId="ac">
    <w:name w:val="caption"/>
    <w:basedOn w:val="a"/>
    <w:next w:val="a"/>
    <w:uiPriority w:val="35"/>
    <w:unhideWhenUsed/>
    <w:qFormat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d">
    <w:name w:val="No Spacing"/>
    <w:uiPriority w:val="1"/>
    <w:qFormat/>
    <w:pPr>
      <w:spacing w:after="0" w:line="240" w:lineRule="auto"/>
    </w:pPr>
    <w:rPr>
      <w:lang w:val="en-US"/>
    </w:rPr>
  </w:style>
  <w:style w:type="paragraph" w:styleId="ae">
    <w:name w:val="List Paragraph"/>
    <w:basedOn w:val="a"/>
    <w:uiPriority w:val="34"/>
    <w:qFormat/>
    <w:pPr>
      <w:ind w:left="720"/>
      <w:contextualSpacing/>
    </w:pPr>
    <w:rPr>
      <w:lang w:val="en-US"/>
    </w:rPr>
  </w:style>
  <w:style w:type="paragraph" w:styleId="af">
    <w:name w:val="TOC Heading"/>
    <w:basedOn w:val="1"/>
    <w:next w:val="a"/>
    <w:uiPriority w:val="39"/>
    <w:unhideWhenUsed/>
    <w:qFormat/>
    <w:pPr>
      <w:outlineLvl w:val="9"/>
    </w:pPr>
    <w:rPr>
      <w:lang w:eastAsia="ru-RU"/>
    </w:rPr>
  </w:style>
  <w:style w:type="character" w:styleId="af0">
    <w:name w:val="Hyperlink"/>
    <w:basedOn w:val="a0"/>
    <w:uiPriority w:val="99"/>
    <w:unhideWhenUsed/>
    <w:rPr>
      <w:color w:val="0563C1" w:themeColor="hyperlink"/>
      <w:u w:val="single"/>
    </w:rPr>
  </w:style>
  <w:style w:type="table" w:styleId="af1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2">
    <w:name w:val="Верхний колонтитул Знак"/>
    <w:basedOn w:val="a0"/>
    <w:link w:val="af3"/>
    <w:uiPriority w:val="99"/>
  </w:style>
  <w:style w:type="paragraph" w:styleId="af3">
    <w:name w:val="header"/>
    <w:basedOn w:val="a"/>
    <w:link w:val="af2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5"/>
    <w:uiPriority w:val="99"/>
  </w:style>
  <w:style w:type="paragraph" w:styleId="af5">
    <w:name w:val="footer"/>
    <w:basedOn w:val="a"/>
    <w:link w:val="af4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styleId="af6">
    <w:name w:val="Balloon Text"/>
    <w:basedOn w:val="a"/>
    <w:link w:val="af7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Pr>
      <w:rFonts w:ascii="Tahoma" w:hAnsi="Tahoma" w:cs="Tahoma"/>
      <w:sz w:val="16"/>
      <w:szCs w:val="16"/>
    </w:rPr>
  </w:style>
  <w:style w:type="paragraph" w:styleId="af8">
    <w:name w:val="footnote text"/>
    <w:basedOn w:val="a"/>
    <w:link w:val="af9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af9">
    <w:name w:val="Текст сноски Знак"/>
    <w:basedOn w:val="a0"/>
    <w:link w:val="af8"/>
    <w:uiPriority w:val="99"/>
    <w:semiHidden/>
    <w:rPr>
      <w:rFonts w:ascii="Times New Roman" w:hAnsi="Times New Roman"/>
      <w:sz w:val="20"/>
      <w:szCs w:val="20"/>
    </w:rPr>
  </w:style>
  <w:style w:type="character" w:styleId="afa">
    <w:name w:val="footnote reference"/>
    <w:basedOn w:val="a0"/>
    <w:uiPriority w:val="99"/>
    <w:semiHidden/>
    <w:unhideWhenUsed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240" w:after="0"/>
      <w:outlineLvl w:val="0"/>
    </w:pPr>
    <w:rPr>
      <w:rFonts w:ascii="Calibri Light" w:eastAsia="Calibri Light" w:hAnsi="Calibri Light" w:cs="Calibri Light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40" w:after="0"/>
      <w:outlineLvl w:val="1"/>
    </w:pPr>
    <w:rPr>
      <w:rFonts w:ascii="Calibri Light" w:eastAsia="Calibri Light" w:hAnsi="Calibri Light" w:cs="Calibri Light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40" w:after="0"/>
      <w:outlineLvl w:val="2"/>
    </w:pPr>
    <w:rPr>
      <w:rFonts w:ascii="Calibri Light" w:eastAsia="Calibri Light" w:hAnsi="Calibri Light" w:cs="Calibri Light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4">
    <w:name w:val="Название Знак"/>
    <w:basedOn w:val="a0"/>
    <w:link w:val="a3"/>
    <w:uiPriority w:val="1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pPr>
      <w:spacing w:before="200" w:after="200"/>
    </w:pPr>
    <w:rPr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auto" w:fill="F2F2F2" w:themeFill="text1" w:themeFillTint="0D"/>
      </w:tcPr>
    </w:tblStylePr>
    <w:tblStylePr w:type="band1Horz">
      <w:tblPr/>
      <w:tcPr>
        <w:shd w:val="clear" w:color="auto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auto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auto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auto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auto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uto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auto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auto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auto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band1Vert">
      <w:tblPr/>
      <w:tcPr>
        <w:shd w:val="clear" w:color="auto" w:fill="8A8A8A" w:themeFill="text1" w:themeFillTint="75"/>
      </w:tcPr>
    </w:tblStylePr>
    <w:tblStylePr w:type="band1Horz">
      <w:tblPr/>
      <w:tcPr>
        <w:shd w:val="clear" w:color="auto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DDEAF6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5B9BD5" w:themeFill="accent1"/>
      </w:tcPr>
    </w:tblStylePr>
    <w:tblStylePr w:type="band1Vert">
      <w:tblPr/>
      <w:tcPr>
        <w:shd w:val="clear" w:color="auto" w:fill="B3D0EB" w:themeFill="accent1" w:themeFillTint="75"/>
      </w:tcPr>
    </w:tblStylePr>
    <w:tblStylePr w:type="band1Horz">
      <w:tblPr/>
      <w:tcPr>
        <w:shd w:val="clear" w:color="auto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FBE5D6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ED7D31" w:themeFill="accent2"/>
      </w:tcPr>
    </w:tblStylePr>
    <w:tblStylePr w:type="band1Vert">
      <w:tblPr/>
      <w:tcPr>
        <w:shd w:val="clear" w:color="auto" w:fill="F6C3A0" w:themeFill="accent2" w:themeFillTint="75"/>
      </w:tcPr>
    </w:tblStylePr>
    <w:tblStylePr w:type="band1Horz">
      <w:tblPr/>
      <w:tcPr>
        <w:shd w:val="clear" w:color="auto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ECECE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A5A5A5" w:themeFill="accent3"/>
      </w:tcPr>
    </w:tblStylePr>
    <w:tblStylePr w:type="band1Vert">
      <w:tblPr/>
      <w:tcPr>
        <w:shd w:val="clear" w:color="auto" w:fill="D5D5D5" w:themeFill="accent3" w:themeFillTint="75"/>
      </w:tcPr>
    </w:tblStylePr>
    <w:tblStylePr w:type="band1Horz">
      <w:tblPr/>
      <w:tcPr>
        <w:shd w:val="clear" w:color="auto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FFF2CB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FFC000" w:themeFill="accent4"/>
      </w:tcPr>
    </w:tblStylePr>
    <w:tblStylePr w:type="band1Vert">
      <w:tblPr/>
      <w:tcPr>
        <w:shd w:val="clear" w:color="auto" w:fill="FFE28A" w:themeFill="accent4" w:themeFillTint="75"/>
      </w:tcPr>
    </w:tblStylePr>
    <w:tblStylePr w:type="band1Horz">
      <w:tblPr/>
      <w:tcPr>
        <w:shd w:val="clear" w:color="auto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D8E2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4472C4" w:themeFill="accent5"/>
      </w:tcPr>
    </w:tblStylePr>
    <w:tblStylePr w:type="band1Vert">
      <w:tblPr/>
      <w:tcPr>
        <w:shd w:val="clear" w:color="auto" w:fill="A9BEE4" w:themeFill="accent5" w:themeFillTint="75"/>
      </w:tcPr>
    </w:tblStylePr>
    <w:tblStylePr w:type="band1Horz">
      <w:tblPr/>
      <w:tcPr>
        <w:shd w:val="clear" w:color="auto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E1EF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70AD47" w:themeFill="accent6"/>
      </w:tcPr>
    </w:tblStylePr>
    <w:tblStylePr w:type="band1Vert">
      <w:tblPr/>
      <w:tcPr>
        <w:shd w:val="clear" w:color="auto" w:fill="BCDBA8" w:themeFill="accent6" w:themeFillTint="75"/>
      </w:tcPr>
    </w:tblStylePr>
    <w:tblStylePr w:type="band1Horz">
      <w:tblPr/>
      <w:tcPr>
        <w:shd w:val="clear" w:color="auto" w:fill="BCDBA8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auto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auto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auto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auto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auto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auto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auto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auto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auto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auto" w:fill="FFFFFF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auto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auto" w:fill="FFFFFF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auto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auto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auto" w:fill="FFFFFF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auto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auto" w:fill="FFFFFF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auto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tblPr/>
      <w:tcPr>
        <w:shd w:val="clear" w:color="auto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5E5F4" w:themeFill="accent1" w:themeFillTint="40"/>
      </w:tcPr>
    </w:tblStylePr>
    <w:tblStylePr w:type="band1Horz">
      <w:tblPr/>
      <w:tcPr>
        <w:shd w:val="clear" w:color="auto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FADECB" w:themeFill="accent2" w:themeFillTint="40"/>
      </w:tcPr>
    </w:tblStylePr>
    <w:tblStylePr w:type="band1Horz">
      <w:tblPr/>
      <w:tcPr>
        <w:shd w:val="clear" w:color="auto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E8E8E8" w:themeFill="accent3" w:themeFillTint="40"/>
      </w:tcPr>
    </w:tblStylePr>
    <w:tblStylePr w:type="band1Horz">
      <w:tblPr/>
      <w:tcPr>
        <w:shd w:val="clear" w:color="auto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FFEFBF" w:themeFill="accent4" w:themeFillTint="40"/>
      </w:tcPr>
    </w:tblStylePr>
    <w:tblStylePr w:type="band1Horz">
      <w:tblPr/>
      <w:tcPr>
        <w:shd w:val="clear" w:color="auto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CFDBF0" w:themeFill="accent5" w:themeFillTint="40"/>
      </w:tcPr>
    </w:tblStylePr>
    <w:tblStylePr w:type="band1Horz">
      <w:tblPr/>
      <w:tcPr>
        <w:shd w:val="clear" w:color="auto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AEBCF" w:themeFill="accent6" w:themeFillTint="40"/>
      </w:tcPr>
    </w:tblStylePr>
    <w:tblStylePr w:type="band1Horz">
      <w:tblPr/>
      <w:tcPr>
        <w:shd w:val="clear" w:color="auto" w:fill="DAEBCF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BCF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BCF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auto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auto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auto" w:fill="5B9BD5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auto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auto" w:fill="F4B184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auto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auto" w:fill="C9C9C9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auto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auto" w:fill="FFD865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auto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auto" w:fill="8DA9DB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auto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uto" w:fill="A9D08E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uto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A9D08E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auto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bottom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auto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auto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auto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auto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auto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auto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auto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auto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bottom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auto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auto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auto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auto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auto" w:fill="FFFFFF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auto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auto" w:fill="FFFFFF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auto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auto" w:fill="FFFFFF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auto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auto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auto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auto" w:fill="FFFFFF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auto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customStyle="1" w:styleId="FootnoteTextChar">
    <w:name w:val="Footnote Text Char"/>
    <w:uiPriority w:val="99"/>
    <w:rPr>
      <w:sz w:val="18"/>
    </w:rPr>
  </w:style>
  <w:style w:type="paragraph" w:styleId="a9">
    <w:name w:val="endnote text"/>
    <w:basedOn w:val="a"/>
    <w:link w:val="aa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a">
    <w:name w:val="Текст концевой сноски Знак"/>
    <w:link w:val="a9"/>
    <w:uiPriority w:val="99"/>
    <w:rPr>
      <w:sz w:val="20"/>
    </w:rPr>
  </w:style>
  <w:style w:type="character" w:styleId="ab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character" w:customStyle="1" w:styleId="10">
    <w:name w:val="Заголовок 1 Знак"/>
    <w:basedOn w:val="a0"/>
    <w:link w:val="1"/>
    <w:uiPriority w:val="9"/>
    <w:rPr>
      <w:rFonts w:ascii="Calibri Light" w:eastAsia="Calibri Light" w:hAnsi="Calibri Light" w:cs="Calibri Light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Pr>
      <w:rFonts w:ascii="Calibri Light" w:eastAsia="Calibri Light" w:hAnsi="Calibri Light" w:cs="Calibri Light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Pr>
      <w:rFonts w:ascii="Calibri Light" w:eastAsia="Calibri Light" w:hAnsi="Calibri Light" w:cs="Calibri Light"/>
      <w:color w:val="1F4D78" w:themeColor="accent1" w:themeShade="7F"/>
      <w:sz w:val="24"/>
      <w:szCs w:val="24"/>
    </w:rPr>
  </w:style>
  <w:style w:type="paragraph" w:styleId="ac">
    <w:name w:val="caption"/>
    <w:basedOn w:val="a"/>
    <w:next w:val="a"/>
    <w:uiPriority w:val="35"/>
    <w:unhideWhenUsed/>
    <w:qFormat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d">
    <w:name w:val="No Spacing"/>
    <w:uiPriority w:val="1"/>
    <w:qFormat/>
    <w:pPr>
      <w:spacing w:after="0" w:line="240" w:lineRule="auto"/>
    </w:pPr>
    <w:rPr>
      <w:lang w:val="en-US"/>
    </w:rPr>
  </w:style>
  <w:style w:type="paragraph" w:styleId="ae">
    <w:name w:val="List Paragraph"/>
    <w:basedOn w:val="a"/>
    <w:uiPriority w:val="34"/>
    <w:qFormat/>
    <w:pPr>
      <w:ind w:left="720"/>
      <w:contextualSpacing/>
    </w:pPr>
    <w:rPr>
      <w:lang w:val="en-US"/>
    </w:rPr>
  </w:style>
  <w:style w:type="paragraph" w:styleId="af">
    <w:name w:val="TOC Heading"/>
    <w:basedOn w:val="1"/>
    <w:next w:val="a"/>
    <w:uiPriority w:val="39"/>
    <w:unhideWhenUsed/>
    <w:qFormat/>
    <w:pPr>
      <w:outlineLvl w:val="9"/>
    </w:pPr>
    <w:rPr>
      <w:lang w:eastAsia="ru-RU"/>
    </w:rPr>
  </w:style>
  <w:style w:type="character" w:styleId="af0">
    <w:name w:val="Hyperlink"/>
    <w:basedOn w:val="a0"/>
    <w:uiPriority w:val="99"/>
    <w:unhideWhenUsed/>
    <w:rPr>
      <w:color w:val="0563C1" w:themeColor="hyperlink"/>
      <w:u w:val="single"/>
    </w:rPr>
  </w:style>
  <w:style w:type="table" w:styleId="af1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2">
    <w:name w:val="Верхний колонтитул Знак"/>
    <w:basedOn w:val="a0"/>
    <w:link w:val="af3"/>
    <w:uiPriority w:val="99"/>
  </w:style>
  <w:style w:type="paragraph" w:styleId="af3">
    <w:name w:val="header"/>
    <w:basedOn w:val="a"/>
    <w:link w:val="af2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5"/>
    <w:uiPriority w:val="99"/>
  </w:style>
  <w:style w:type="paragraph" w:styleId="af5">
    <w:name w:val="footer"/>
    <w:basedOn w:val="a"/>
    <w:link w:val="af4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styleId="af6">
    <w:name w:val="Balloon Text"/>
    <w:basedOn w:val="a"/>
    <w:link w:val="af7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Pr>
      <w:rFonts w:ascii="Tahoma" w:hAnsi="Tahoma" w:cs="Tahoma"/>
      <w:sz w:val="16"/>
      <w:szCs w:val="16"/>
    </w:rPr>
  </w:style>
  <w:style w:type="paragraph" w:styleId="af8">
    <w:name w:val="footnote text"/>
    <w:basedOn w:val="a"/>
    <w:link w:val="af9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af9">
    <w:name w:val="Текст сноски Знак"/>
    <w:basedOn w:val="a0"/>
    <w:link w:val="af8"/>
    <w:uiPriority w:val="99"/>
    <w:semiHidden/>
    <w:rPr>
      <w:rFonts w:ascii="Times New Roman" w:hAnsi="Times New Roman"/>
      <w:sz w:val="20"/>
      <w:szCs w:val="20"/>
    </w:rPr>
  </w:style>
  <w:style w:type="character" w:styleId="afa">
    <w:name w:val="footnote reference"/>
    <w:basedOn w:val="a0"/>
    <w:uiPriority w:val="99"/>
    <w:semiHidden/>
    <w:unhideWhenUsed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image" Target="media/image70.jpg"/><Relationship Id="rId26" Type="http://schemas.openxmlformats.org/officeDocument/2006/relationships/image" Target="media/image8.jpg"/><Relationship Id="rId3" Type="http://schemas.microsoft.com/office/2007/relationships/stylesWithEffects" Target="stylesWithEffects.xml"/><Relationship Id="rId21" Type="http://schemas.openxmlformats.org/officeDocument/2006/relationships/hyperlink" Target="https://www.rlsnet.ru/tn_index_id_3029.htm" TargetMode="External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7.jpg"/><Relationship Id="rId25" Type="http://schemas.openxmlformats.org/officeDocument/2006/relationships/hyperlink" Target="https://ru.wikipedia.org/wiki/%D0%90%D0%BD%D1%82%D0%B8%D0%B1%D0%B8%D0%BE%D1%82%D0%B8%D0%BA%D0%B8" TargetMode="External"/><Relationship Id="rId33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60.jpg"/><Relationship Id="rId20" Type="http://schemas.openxmlformats.org/officeDocument/2006/relationships/hyperlink" Target="https://www.krugosvet.ru/enc/nauka_i_tehnika/biologiya/ANTIBIOTIKI.html" TargetMode="External"/><Relationship Id="rId29" Type="http://schemas.openxmlformats.org/officeDocument/2006/relationships/image" Target="media/image11.jp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hyperlink" Target="https://school-science.ru/2/1/31102" TargetMode="External"/><Relationship Id="rId32" Type="http://schemas.openxmlformats.org/officeDocument/2006/relationships/image" Target="media/image14.png"/><Relationship Id="rId5" Type="http://schemas.openxmlformats.org/officeDocument/2006/relationships/webSettings" Target="webSettings.xml"/><Relationship Id="rId23" Type="http://schemas.openxmlformats.org/officeDocument/2006/relationships/hyperlink" Target="https://www.rlsnet.ru/tn_index_id_3604.htm" TargetMode="External"/><Relationship Id="rId28" Type="http://schemas.openxmlformats.org/officeDocument/2006/relationships/image" Target="media/image10.jpg"/><Relationship Id="rId36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hyperlink" Target="http://www.chem.msu.ru/rus/teaching/kolman/250.htm" TargetMode="External"/><Relationship Id="rId31" Type="http://schemas.openxmlformats.org/officeDocument/2006/relationships/image" Target="media/image1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22" Type="http://schemas.openxmlformats.org/officeDocument/2006/relationships/hyperlink" Target="https://www.rlsnet.ru/tn_index_id_45971.htm" TargetMode="External"/><Relationship Id="rId27" Type="http://schemas.openxmlformats.org/officeDocument/2006/relationships/image" Target="media/image9.jpg"/><Relationship Id="rId30" Type="http://schemas.openxmlformats.org/officeDocument/2006/relationships/image" Target="media/image12.jpg"/><Relationship Id="rId35" Type="http://schemas.openxmlformats.org/officeDocument/2006/relationships/fontTable" Target="fontTable.xml"/><Relationship Id="rId8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2093</Words>
  <Characters>11933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cloud.mail.ru</dc:creator>
  <cp:lastModifiedBy>Ира</cp:lastModifiedBy>
  <cp:revision>2</cp:revision>
  <dcterms:created xsi:type="dcterms:W3CDTF">2021-04-08T12:31:00Z</dcterms:created>
  <dcterms:modified xsi:type="dcterms:W3CDTF">2021-04-08T12:31:00Z</dcterms:modified>
</cp:coreProperties>
</file>