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F" w:rsidRPr="000B4C86" w:rsidRDefault="0067658F" w:rsidP="00561C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58F" w:rsidRDefault="0067658F" w:rsidP="00561C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яя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 школа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Pr="00535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58F" w:rsidRPr="00535178" w:rsidRDefault="0067658F" w:rsidP="00561C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А.С. Александрова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58F" w:rsidRDefault="0067658F" w:rsidP="00561C21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Николаевска-на-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Амуре Хабаровского края</w:t>
      </w:r>
    </w:p>
    <w:p w:rsidR="0067658F" w:rsidRPr="00561C21" w:rsidRDefault="0067658F" w:rsidP="00743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7658F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</w:rPr>
        <w:sectPr w:rsidR="0067658F" w:rsidSect="00561C21">
          <w:headerReference w:type="default" r:id="rId7"/>
          <w:pgSz w:w="11906" w:h="16838"/>
          <w:pgMar w:top="851" w:right="851" w:bottom="851" w:left="1134" w:header="720" w:footer="720" w:gutter="0"/>
          <w:cols w:space="720"/>
          <w:titlePg/>
          <w:docGrid w:linePitch="272"/>
        </w:sectPr>
      </w:pP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b/>
          <w:bCs/>
          <w:sz w:val="56"/>
          <w:szCs w:val="56"/>
          <w:highlight w:val="yellow"/>
        </w:rPr>
      </w:pPr>
      <w:r w:rsidRPr="002E10B4">
        <w:rPr>
          <w:rFonts w:ascii="Times New Roman" w:hAnsi="Times New Roman" w:cs="Times New Roman"/>
          <w:sz w:val="24"/>
          <w:szCs w:val="24"/>
          <w:highlight w:val="yellow"/>
        </w:rPr>
        <w:t>ПРИНЯТО</w:t>
      </w: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2E10B4">
        <w:rPr>
          <w:rFonts w:ascii="Times New Roman" w:hAnsi="Times New Roman" w:cs="Times New Roman"/>
          <w:sz w:val="24"/>
          <w:szCs w:val="24"/>
          <w:highlight w:val="yellow"/>
        </w:rPr>
        <w:t>Решением педагогического совета</w:t>
      </w: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2E10B4">
        <w:rPr>
          <w:rFonts w:ascii="Times New Roman" w:hAnsi="Times New Roman" w:cs="Times New Roman"/>
          <w:sz w:val="24"/>
          <w:szCs w:val="24"/>
          <w:highlight w:val="yellow"/>
        </w:rPr>
        <w:t xml:space="preserve">Протокол </w:t>
      </w:r>
      <w:r w:rsidRPr="002E10B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№1 от 28.08.2014г</w:t>
      </w: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2E10B4">
        <w:rPr>
          <w:rFonts w:ascii="Times New Roman" w:hAnsi="Times New Roman" w:cs="Times New Roman"/>
          <w:sz w:val="24"/>
          <w:szCs w:val="24"/>
          <w:highlight w:val="yellow"/>
        </w:rPr>
        <w:t>УТВЕРЖДЕНО</w:t>
      </w:r>
    </w:p>
    <w:p w:rsidR="0067658F" w:rsidRPr="002E10B4" w:rsidRDefault="0067658F" w:rsidP="005A4ED2">
      <w:pPr>
        <w:pStyle w:val="NoSpacing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E10B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Приказом </w:t>
      </w:r>
      <w:r w:rsidRPr="002E10B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№45 от 30.08.2014</w:t>
      </w:r>
    </w:p>
    <w:p w:rsidR="0067658F" w:rsidRDefault="0067658F" w:rsidP="005A4E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10B4">
        <w:rPr>
          <w:rFonts w:ascii="Times New Roman" w:hAnsi="Times New Roman" w:cs="Times New Roman"/>
          <w:sz w:val="24"/>
          <w:szCs w:val="24"/>
          <w:highlight w:val="yellow"/>
        </w:rPr>
        <w:t>Директор школы ______ О.А. Шалупенко</w:t>
      </w:r>
    </w:p>
    <w:p w:rsidR="0067658F" w:rsidRDefault="0067658F" w:rsidP="007438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67658F" w:rsidSect="00561C21">
          <w:type w:val="continuous"/>
          <w:pgSz w:w="11906" w:h="16838"/>
          <w:pgMar w:top="851" w:right="851" w:bottom="851" w:left="1134" w:header="720" w:footer="720" w:gutter="0"/>
          <w:cols w:num="2" w:space="720"/>
          <w:titlePg/>
          <w:docGrid w:linePitch="272"/>
        </w:sectPr>
      </w:pPr>
    </w:p>
    <w:p w:rsidR="0067658F" w:rsidRDefault="0067658F" w:rsidP="00561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3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658F" w:rsidRDefault="0067658F" w:rsidP="00561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3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самообследовании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</w:p>
    <w:p w:rsidR="0067658F" w:rsidRPr="00561C21" w:rsidRDefault="0067658F" w:rsidP="00561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658F" w:rsidRPr="007438B8" w:rsidRDefault="0067658F" w:rsidP="005A4E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определяет основные нормы и принципы проведения самообследования образовательного учреждения.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1.2. Положение разработано  в соответствии с </w:t>
      </w:r>
      <w:hyperlink r:id="rId8" w:history="1">
        <w:r w:rsidRPr="00421612">
          <w:rPr>
            <w:rFonts w:ascii="Times New Roman" w:hAnsi="Times New Roman" w:cs="Times New Roman"/>
            <w:sz w:val="24"/>
            <w:szCs w:val="24"/>
            <w:lang w:eastAsia="ru-RU"/>
          </w:rPr>
          <w:t>пунктом 3 части 2 статьи 29</w:t>
        </w:r>
      </w:hyperlink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612">
        <w:rPr>
          <w:rFonts w:ascii="Times New Roman" w:hAnsi="Times New Roman" w:cs="Times New Roman"/>
          <w:sz w:val="24"/>
          <w:szCs w:val="24"/>
        </w:rPr>
        <w:t>Закона РФ от 29.12.2012г. №273-ФЗ «Об образовании в Российской Федерации»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года № 462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. Целями проведения самообследования являются обеспечение доступности и открытости информации о состоянии образовательной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учреждения, а также подготовка отчета о результатах самообследования (далее - отчет) 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1.4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Самообследование проводится образовательным учреждением ежегодно.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Самообследование</w:t>
      </w:r>
      <w:r w:rsidRPr="004216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оценивания (самооценивания). Процесс самообследования - это познавательная  деятельность педагогов, учащихся, руководителей образовательного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 </w:t>
      </w:r>
    </w:p>
    <w:p w:rsidR="0067658F" w:rsidRPr="00421612" w:rsidRDefault="0067658F" w:rsidP="005A4ED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1.5.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целями и задачами самообследование  выполняет ряд функций: </w:t>
      </w:r>
    </w:p>
    <w:p w:rsidR="0067658F" w:rsidRPr="00421612" w:rsidRDefault="0067658F" w:rsidP="007438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оценочная функция -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67658F" w:rsidRPr="00421612" w:rsidRDefault="0067658F" w:rsidP="007438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диагностическая функция -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причин возникновения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67658F" w:rsidRPr="00421612" w:rsidRDefault="0067658F" w:rsidP="007438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прогностическая функция -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(самооценке) последствий проявления отклонений для самого оцениваемого объекта и тех, с которыми он вступает во взаимодействие.</w:t>
      </w:r>
    </w:p>
    <w:p w:rsidR="0067658F" w:rsidRPr="00421612" w:rsidRDefault="0067658F" w:rsidP="0074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58F" w:rsidRPr="007438B8" w:rsidRDefault="0067658F" w:rsidP="004216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критерии самообследования</w:t>
      </w:r>
    </w:p>
    <w:p w:rsidR="0067658F" w:rsidRPr="00421612" w:rsidRDefault="0067658F" w:rsidP="004216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Методика самообследования предполагает использование целого комплекса разнообразных методов, которые целесообразно выделить в две группы:</w:t>
      </w:r>
    </w:p>
    <w:p w:rsidR="0067658F" w:rsidRPr="00421612" w:rsidRDefault="0067658F" w:rsidP="004216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пассивные (наблюдение, количественный и качественный анализ продуктов деятельности и т.п.);</w:t>
      </w:r>
    </w:p>
    <w:p w:rsidR="0067658F" w:rsidRPr="00421612" w:rsidRDefault="0067658F" w:rsidP="004216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активные (анкетирование, собеседование, тестирование).</w:t>
      </w:r>
    </w:p>
    <w:p w:rsidR="0067658F" w:rsidRPr="00421612" w:rsidRDefault="0067658F" w:rsidP="00DC3042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58F" w:rsidRDefault="0067658F" w:rsidP="00421612">
      <w:pPr>
        <w:spacing w:after="0" w:line="240" w:lineRule="auto"/>
        <w:ind w:right="-105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самообследования</w:t>
      </w:r>
    </w:p>
    <w:p w:rsidR="0067658F" w:rsidRPr="00421612" w:rsidRDefault="0067658F" w:rsidP="004216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3.1. Процедура оценивания проводится в соответствии с инструментарием по контролю качества  образования.</w:t>
      </w:r>
    </w:p>
    <w:p w:rsidR="0067658F" w:rsidRPr="00421612" w:rsidRDefault="0067658F" w:rsidP="004216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3.2. Процедура самообследования включает в себя следующие этапы:</w:t>
      </w:r>
    </w:p>
    <w:p w:rsidR="0067658F" w:rsidRPr="00421612" w:rsidRDefault="0067658F" w:rsidP="00DC30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планирование и подготовку работ по самообследованию учреждения;</w:t>
      </w:r>
    </w:p>
    <w:p w:rsidR="0067658F" w:rsidRPr="00421612" w:rsidRDefault="0067658F" w:rsidP="00DC30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организацию и проведение самообследования в учреждении;</w:t>
      </w:r>
    </w:p>
    <w:p w:rsidR="0067658F" w:rsidRPr="00421612" w:rsidRDefault="0067658F" w:rsidP="00DC30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67658F" w:rsidRPr="00421612" w:rsidRDefault="0067658F" w:rsidP="00DC30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67658F" w:rsidRPr="00421612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3.3. Сроки, форма проведения самообследования, состав лиц, привлекаемых для его проведения, определяются приказом по учреждению.</w:t>
      </w:r>
    </w:p>
    <w:p w:rsidR="0067658F" w:rsidRPr="00421612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3.4. В процессе самообследования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7658F" w:rsidRPr="00421612" w:rsidRDefault="0067658F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67658F" w:rsidRPr="007438B8" w:rsidRDefault="0067658F" w:rsidP="00421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Структура самообследования</w:t>
      </w:r>
    </w:p>
    <w:p w:rsidR="0067658F" w:rsidRPr="00421612" w:rsidRDefault="0067658F" w:rsidP="00421612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612">
        <w:rPr>
          <w:rFonts w:ascii="Times New Roman" w:hAnsi="Times New Roman" w:cs="Times New Roman"/>
          <w:sz w:val="24"/>
          <w:szCs w:val="24"/>
          <w:lang w:eastAsia="ar-SA"/>
        </w:rPr>
        <w:t>4.1. Организационно-правовое обеспечение деятельности образовательного учреждения и система управления.</w:t>
      </w:r>
    </w:p>
    <w:p w:rsidR="0067658F" w:rsidRPr="00421612" w:rsidRDefault="0067658F" w:rsidP="00421612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612">
        <w:rPr>
          <w:rFonts w:ascii="Times New Roman" w:hAnsi="Times New Roman" w:cs="Times New Roman"/>
          <w:sz w:val="24"/>
          <w:szCs w:val="24"/>
          <w:lang w:eastAsia="ar-SA"/>
        </w:rPr>
        <w:t>4.2. Характеристика образовательных программ, реализуемых в общеобразовательном учреждении.</w:t>
      </w:r>
    </w:p>
    <w:p w:rsidR="0067658F" w:rsidRPr="00421612" w:rsidRDefault="0067658F" w:rsidP="004216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4.3. Кадровое обеспечение реализуемых образовательных и воспитательных программ.</w:t>
      </w:r>
    </w:p>
    <w:p w:rsidR="0067658F" w:rsidRPr="00421612" w:rsidRDefault="0067658F" w:rsidP="00421612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4.4. Показатели уровня и качества общеобразовательной подготовки обучающихся.</w:t>
      </w:r>
    </w:p>
    <w:p w:rsidR="0067658F" w:rsidRPr="00421612" w:rsidRDefault="0067658F" w:rsidP="00421612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4.5. Показатели оценки достижений  предметных результатов  по итогам государственной (итоговой) аттестации обучающихся 9 класса.</w:t>
      </w:r>
    </w:p>
    <w:p w:rsidR="0067658F" w:rsidRPr="00421612" w:rsidRDefault="0067658F" w:rsidP="00421612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4.6. Показатели оценки достижений  предметных результатов  по итогам государственной (итоговой) аттестации обучающихся 11классов в форме ЕГЭ</w:t>
      </w:r>
    </w:p>
    <w:p w:rsidR="0067658F" w:rsidRPr="00421612" w:rsidRDefault="0067658F" w:rsidP="00421612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4.7. Трудоустройство выпускников.</w:t>
      </w:r>
    </w:p>
    <w:p w:rsidR="0067658F" w:rsidRPr="00421612" w:rsidRDefault="0067658F" w:rsidP="00421612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612">
        <w:rPr>
          <w:rFonts w:ascii="Times New Roman" w:hAnsi="Times New Roman" w:cs="Times New Roman"/>
          <w:sz w:val="24"/>
          <w:szCs w:val="24"/>
          <w:lang w:eastAsia="ar-SA"/>
        </w:rPr>
        <w:t>4.8. Выполнение учебных планов и программ по уровням образования.</w:t>
      </w:r>
    </w:p>
    <w:p w:rsidR="0067658F" w:rsidRPr="00421612" w:rsidRDefault="0067658F" w:rsidP="00421612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612">
        <w:rPr>
          <w:rFonts w:ascii="Times New Roman" w:hAnsi="Times New Roman" w:cs="Times New Roman"/>
          <w:sz w:val="24"/>
          <w:szCs w:val="24"/>
          <w:lang w:eastAsia="ar-SA"/>
        </w:rPr>
        <w:t>4.9.  Характеристика системы воспитания в общеобразовательном учреждении.</w:t>
      </w:r>
    </w:p>
    <w:p w:rsidR="0067658F" w:rsidRPr="00421612" w:rsidRDefault="0067658F" w:rsidP="004216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4.10. Учебно-методическое, библиотечно-информационное, материально-техническое обеспечение образовательного процесса.</w:t>
      </w:r>
    </w:p>
    <w:p w:rsidR="0067658F" w:rsidRPr="00421612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658F" w:rsidRPr="007438B8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о результатах самообследования</w:t>
      </w:r>
    </w:p>
    <w:p w:rsidR="0067658F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5.1. Результаты самообследования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оформляются в виде отчета, включающего аналитическую часть и результаты анализа показателей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учреждения, подлежащей самообследованию.</w:t>
      </w:r>
    </w:p>
    <w:p w:rsidR="0067658F" w:rsidRDefault="0067658F" w:rsidP="004216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Отчет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самообследованию формируется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1 августа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текущего года.</w:t>
      </w:r>
    </w:p>
    <w:p w:rsidR="0067658F" w:rsidRDefault="0067658F" w:rsidP="002E10B4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5.3. Резуль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таты самообследования рассматриваются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, Управляющем совете школы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7658F" w:rsidRPr="00421612" w:rsidRDefault="0067658F" w:rsidP="002E10B4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 xml:space="preserve">5.4. Отчет подписывается руководителем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учреждения и заверяется  печатью.</w:t>
      </w:r>
    </w:p>
    <w:p w:rsidR="0067658F" w:rsidRPr="00421612" w:rsidRDefault="0067658F" w:rsidP="002E10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612">
        <w:rPr>
          <w:rFonts w:ascii="Times New Roman" w:hAnsi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Размещение отче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образовательного учреждения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учреждения в сети "Интернет" и направление 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учредителю осуществляется </w:t>
      </w:r>
      <w:r w:rsidRPr="00421612">
        <w:rPr>
          <w:rFonts w:ascii="Times New Roman" w:hAnsi="Times New Roman" w:cs="Times New Roman"/>
          <w:sz w:val="24"/>
          <w:szCs w:val="24"/>
          <w:lang w:eastAsia="ru-RU"/>
        </w:rPr>
        <w:t>не позднее 1 сентября текущего года.</w:t>
      </w:r>
    </w:p>
    <w:sectPr w:rsidR="0067658F" w:rsidRPr="00421612" w:rsidSect="00561C21">
      <w:type w:val="continuous"/>
      <w:pgSz w:w="11906" w:h="16838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8F" w:rsidRDefault="0067658F">
      <w:pPr>
        <w:spacing w:after="0" w:line="240" w:lineRule="auto"/>
      </w:pPr>
      <w:r>
        <w:separator/>
      </w:r>
    </w:p>
  </w:endnote>
  <w:endnote w:type="continuationSeparator" w:id="0">
    <w:p w:rsidR="0067658F" w:rsidRDefault="0067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8F" w:rsidRDefault="0067658F">
      <w:pPr>
        <w:spacing w:after="0" w:line="240" w:lineRule="auto"/>
      </w:pPr>
      <w:r>
        <w:separator/>
      </w:r>
    </w:p>
  </w:footnote>
  <w:footnote w:type="continuationSeparator" w:id="0">
    <w:p w:rsidR="0067658F" w:rsidRDefault="0067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8F" w:rsidRDefault="0067658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67658F" w:rsidRDefault="0067658F" w:rsidP="00DC304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4"/>
    <w:multiLevelType w:val="hybridMultilevel"/>
    <w:tmpl w:val="96F4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106900"/>
    <w:multiLevelType w:val="hybridMultilevel"/>
    <w:tmpl w:val="EC808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83A0F13"/>
    <w:multiLevelType w:val="hybridMultilevel"/>
    <w:tmpl w:val="E94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A114EF"/>
    <w:multiLevelType w:val="hybridMultilevel"/>
    <w:tmpl w:val="6D668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06"/>
    <w:rsid w:val="000B4C86"/>
    <w:rsid w:val="002E10B4"/>
    <w:rsid w:val="00421612"/>
    <w:rsid w:val="0044707A"/>
    <w:rsid w:val="00535178"/>
    <w:rsid w:val="00561C21"/>
    <w:rsid w:val="005A4ED2"/>
    <w:rsid w:val="0067658F"/>
    <w:rsid w:val="007438B8"/>
    <w:rsid w:val="008C71C5"/>
    <w:rsid w:val="00996ED7"/>
    <w:rsid w:val="009A68E3"/>
    <w:rsid w:val="00A10406"/>
    <w:rsid w:val="00A35B1B"/>
    <w:rsid w:val="00A573D4"/>
    <w:rsid w:val="00AF2BB7"/>
    <w:rsid w:val="00C22A64"/>
    <w:rsid w:val="00DC3042"/>
    <w:rsid w:val="00E179E4"/>
    <w:rsid w:val="00F6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38B8"/>
  </w:style>
  <w:style w:type="character" w:styleId="PageNumber">
    <w:name w:val="page number"/>
    <w:basedOn w:val="DefaultParagraphFont"/>
    <w:uiPriority w:val="99"/>
    <w:rsid w:val="007438B8"/>
  </w:style>
  <w:style w:type="paragraph" w:styleId="Footer">
    <w:name w:val="footer"/>
    <w:basedOn w:val="Normal"/>
    <w:link w:val="FooterChar"/>
    <w:uiPriority w:val="99"/>
    <w:rsid w:val="00DC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3042"/>
  </w:style>
  <w:style w:type="paragraph" w:styleId="NoSpacing">
    <w:name w:val="No Spacing"/>
    <w:link w:val="NoSpacingChar"/>
    <w:uiPriority w:val="99"/>
    <w:qFormat/>
    <w:rsid w:val="00AF2BB7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A4ED2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4216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74E0F992CD65770BF1B9A8FB0B6727FEA83FBCC6E83512F2012E1406C42D2B1D11F947A8555D517WD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826</Words>
  <Characters>4710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2014-01-28T05:31:00Z</dcterms:created>
  <dcterms:modified xsi:type="dcterms:W3CDTF">2015-04-20T09:45:00Z</dcterms:modified>
</cp:coreProperties>
</file>