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0C8F8" w14:textId="6827C2FB" w:rsidR="00064D68" w:rsidRPr="008E4653" w:rsidRDefault="004C2F67" w:rsidP="008E465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b/>
          <w:sz w:val="24"/>
          <w:szCs w:val="24"/>
        </w:rPr>
        <w:t xml:space="preserve">Выступление руководителя центра образования естественно-научной и технологической </w:t>
      </w:r>
    </w:p>
    <w:p w14:paraId="78D4472F" w14:textId="3F384863" w:rsidR="00064D68" w:rsidRPr="008E4653" w:rsidRDefault="00064D68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653">
        <w:rPr>
          <w:rFonts w:ascii="Times New Roman" w:hAnsi="Times New Roman" w:cs="Times New Roman"/>
          <w:sz w:val="24"/>
          <w:szCs w:val="24"/>
        </w:rPr>
        <w:t>1 сентября 202</w:t>
      </w:r>
      <w:r w:rsidR="00DD78D6" w:rsidRPr="008E4653">
        <w:rPr>
          <w:rFonts w:ascii="Times New Roman" w:hAnsi="Times New Roman" w:cs="Times New Roman"/>
          <w:sz w:val="24"/>
          <w:szCs w:val="24"/>
        </w:rPr>
        <w:t>3</w:t>
      </w:r>
      <w:r w:rsidRPr="008E4653">
        <w:rPr>
          <w:rFonts w:ascii="Times New Roman" w:hAnsi="Times New Roman" w:cs="Times New Roman"/>
          <w:sz w:val="24"/>
          <w:szCs w:val="24"/>
        </w:rPr>
        <w:t xml:space="preserve"> года в рамках федерального проекта «Современная школа» национального проекта «Образование» на базе МКОУ СОШ № был открыт центр образования естественно-научной и технологической направленностей «Точка роста».</w:t>
      </w:r>
    </w:p>
    <w:p w14:paraId="02BBCB57" w14:textId="77777777" w:rsidR="0013526C" w:rsidRPr="008E4653" w:rsidRDefault="00362FBD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923245" w:rsidRPr="008E4653">
        <w:rPr>
          <w:rFonts w:ascii="Times New Roman" w:hAnsi="Times New Roman" w:cs="Times New Roman"/>
          <w:sz w:val="24"/>
          <w:szCs w:val="24"/>
        </w:rPr>
        <w:t>деятельности</w:t>
      </w:r>
      <w:r w:rsidRPr="008E4653">
        <w:rPr>
          <w:rFonts w:ascii="Times New Roman" w:hAnsi="Times New Roman" w:cs="Times New Roman"/>
          <w:sz w:val="24"/>
          <w:szCs w:val="24"/>
        </w:rPr>
        <w:t xml:space="preserve"> центра «Точка роста» является</w:t>
      </w:r>
      <w:r w:rsidR="00923245" w:rsidRPr="008E4653">
        <w:rPr>
          <w:rFonts w:ascii="Times New Roman" w:hAnsi="Times New Roman" w:cs="Times New Roman"/>
          <w:sz w:val="24"/>
          <w:szCs w:val="24"/>
        </w:rPr>
        <w:t xml:space="preserve"> совершенствование условий для повышения качест</w:t>
      </w:r>
      <w:r w:rsidR="0013526C" w:rsidRPr="008E4653">
        <w:rPr>
          <w:rFonts w:ascii="Times New Roman" w:hAnsi="Times New Roman" w:cs="Times New Roman"/>
          <w:sz w:val="24"/>
          <w:szCs w:val="24"/>
        </w:rPr>
        <w:t>в</w:t>
      </w:r>
      <w:r w:rsidR="00923245" w:rsidRPr="008E4653">
        <w:rPr>
          <w:rFonts w:ascii="Times New Roman" w:hAnsi="Times New Roman" w:cs="Times New Roman"/>
          <w:sz w:val="24"/>
          <w:szCs w:val="24"/>
        </w:rPr>
        <w:t>а образования</w:t>
      </w:r>
      <w:r w:rsidR="0013526C" w:rsidRPr="008E4653">
        <w:rPr>
          <w:rFonts w:ascii="Times New Roman" w:hAnsi="Times New Roman" w:cs="Times New Roman"/>
          <w:sz w:val="24"/>
          <w:szCs w:val="24"/>
        </w:rPr>
        <w:t>, расширение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14:paraId="329FE943" w14:textId="70335083" w:rsidR="00362FBD" w:rsidRPr="008E4653" w:rsidRDefault="0013526C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 xml:space="preserve">В Центре работают педагоги, прошедшие обучение </w:t>
      </w:r>
      <w:r w:rsidR="00362FBD" w:rsidRPr="008E4653">
        <w:rPr>
          <w:rFonts w:ascii="Times New Roman" w:hAnsi="Times New Roman" w:cs="Times New Roman"/>
          <w:sz w:val="24"/>
          <w:szCs w:val="24"/>
        </w:rPr>
        <w:t xml:space="preserve">по современным и актуальным программам </w:t>
      </w:r>
      <w:r w:rsidR="004546A7" w:rsidRPr="008E4653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="00362FBD" w:rsidRPr="008E4653">
        <w:rPr>
          <w:rFonts w:ascii="Times New Roman" w:hAnsi="Times New Roman" w:cs="Times New Roman"/>
          <w:sz w:val="24"/>
          <w:szCs w:val="24"/>
        </w:rPr>
        <w:t xml:space="preserve"> на платформе «Цифровая экосистема дополнительного профессионального образования»</w:t>
      </w:r>
      <w:r w:rsidR="00680A0A" w:rsidRPr="008E4653">
        <w:rPr>
          <w:rFonts w:ascii="Times New Roman" w:hAnsi="Times New Roman" w:cs="Times New Roman"/>
          <w:sz w:val="24"/>
          <w:szCs w:val="24"/>
        </w:rPr>
        <w:t xml:space="preserve"> при </w:t>
      </w:r>
      <w:r w:rsidR="00463FDF" w:rsidRPr="008E4653">
        <w:rPr>
          <w:rFonts w:ascii="Times New Roman" w:hAnsi="Times New Roman" w:cs="Times New Roman"/>
          <w:color w:val="333333"/>
          <w:sz w:val="24"/>
          <w:szCs w:val="24"/>
        </w:rPr>
        <w:t>ФГАОУ ДПО «Академия Минпросвещения России»</w:t>
      </w:r>
      <w:r w:rsidR="0092656F" w:rsidRPr="008E4653">
        <w:rPr>
          <w:rFonts w:ascii="Times New Roman" w:hAnsi="Times New Roman" w:cs="Times New Roman"/>
          <w:sz w:val="24"/>
          <w:szCs w:val="24"/>
        </w:rPr>
        <w:t xml:space="preserve"> по направлениям: </w:t>
      </w:r>
    </w:p>
    <w:p w14:paraId="601C9307" w14:textId="77777777" w:rsidR="0092656F" w:rsidRPr="008E4653" w:rsidRDefault="0092656F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- «Использование современного учебного оборудования в центре образования естественно-научной и технологической направленностей</w:t>
      </w:r>
      <w:r w:rsidR="00F753A9" w:rsidRPr="008E4653">
        <w:rPr>
          <w:rFonts w:ascii="Times New Roman" w:hAnsi="Times New Roman" w:cs="Times New Roman"/>
          <w:sz w:val="24"/>
          <w:szCs w:val="24"/>
        </w:rPr>
        <w:t xml:space="preserve"> «Точка роста»</w:t>
      </w:r>
      <w:r w:rsidRPr="008E4653">
        <w:rPr>
          <w:rFonts w:ascii="Times New Roman" w:hAnsi="Times New Roman" w:cs="Times New Roman"/>
          <w:sz w:val="24"/>
          <w:szCs w:val="24"/>
        </w:rPr>
        <w:t>»</w:t>
      </w:r>
      <w:r w:rsidR="00F753A9" w:rsidRPr="008E4653">
        <w:rPr>
          <w:rFonts w:ascii="Times New Roman" w:hAnsi="Times New Roman" w:cs="Times New Roman"/>
          <w:sz w:val="24"/>
          <w:szCs w:val="24"/>
        </w:rPr>
        <w:t>;</w:t>
      </w:r>
    </w:p>
    <w:p w14:paraId="43415998" w14:textId="77777777" w:rsidR="004546A7" w:rsidRPr="008E4653" w:rsidRDefault="00F753A9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- «Школа современного учителя. Развитие естественно-научной грамотности».</w:t>
      </w:r>
      <w:r w:rsidR="004546A7" w:rsidRPr="008E4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70532" w14:textId="77777777" w:rsidR="00F753A9" w:rsidRPr="008E4653" w:rsidRDefault="004546A7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Педагоги Центра постоянно повышают свое мастерство посредством участия в вебинарах, форумах, мастер-классах, а также просмотром обучающих видео по работе с цифровыми лабораториями и цифровым микроскопом,   по сборке и запуску роботов.</w:t>
      </w:r>
    </w:p>
    <w:p w14:paraId="24455F91" w14:textId="77777777" w:rsidR="00F753A9" w:rsidRPr="008E4653" w:rsidRDefault="00F753A9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Центр «Точка роста» состоит из помещений: кабинет физики, кабинет химии и биологии</w:t>
      </w:r>
      <w:r w:rsidR="00794256" w:rsidRPr="008E4653">
        <w:rPr>
          <w:rFonts w:ascii="Times New Roman" w:hAnsi="Times New Roman" w:cs="Times New Roman"/>
          <w:sz w:val="24"/>
          <w:szCs w:val="24"/>
        </w:rPr>
        <w:t>, лаборатория</w:t>
      </w:r>
      <w:r w:rsidRPr="008E4653">
        <w:rPr>
          <w:rFonts w:ascii="Times New Roman" w:hAnsi="Times New Roman" w:cs="Times New Roman"/>
          <w:sz w:val="24"/>
          <w:szCs w:val="24"/>
        </w:rPr>
        <w:t>. Кабинеты оборудованы новой мебелью, цифровыми лабораториями по биологии, химии, физиологии и физике, наборами роботов, а также ноутбуками, многофункциональным устройств</w:t>
      </w:r>
      <w:r w:rsidR="004546A7" w:rsidRPr="008E4653">
        <w:rPr>
          <w:rFonts w:ascii="Times New Roman" w:hAnsi="Times New Roman" w:cs="Times New Roman"/>
          <w:sz w:val="24"/>
          <w:szCs w:val="24"/>
        </w:rPr>
        <w:t>ом</w:t>
      </w:r>
      <w:r w:rsidRPr="008E4653">
        <w:rPr>
          <w:rFonts w:ascii="Times New Roman" w:hAnsi="Times New Roman" w:cs="Times New Roman"/>
          <w:sz w:val="24"/>
          <w:szCs w:val="24"/>
        </w:rPr>
        <w:t xml:space="preserve"> (МФУ),  проектор</w:t>
      </w:r>
      <w:r w:rsidR="00256BA4" w:rsidRPr="008E4653">
        <w:rPr>
          <w:rFonts w:ascii="Times New Roman" w:hAnsi="Times New Roman" w:cs="Times New Roman"/>
          <w:sz w:val="24"/>
          <w:szCs w:val="24"/>
        </w:rPr>
        <w:t>о</w:t>
      </w:r>
      <w:r w:rsidRPr="008E4653">
        <w:rPr>
          <w:rFonts w:ascii="Times New Roman" w:hAnsi="Times New Roman" w:cs="Times New Roman"/>
          <w:sz w:val="24"/>
          <w:szCs w:val="24"/>
        </w:rPr>
        <w:t>м и современным интерактивным комплексом.</w:t>
      </w:r>
      <w:r w:rsidR="00A50878" w:rsidRPr="008E4653">
        <w:rPr>
          <w:rFonts w:ascii="Times New Roman" w:hAnsi="Times New Roman" w:cs="Times New Roman"/>
          <w:sz w:val="24"/>
          <w:szCs w:val="24"/>
        </w:rPr>
        <w:t xml:space="preserve"> В кабинетах имеется доступ к сети Интернет. </w:t>
      </w:r>
    </w:p>
    <w:p w14:paraId="14700ADB" w14:textId="77777777" w:rsidR="00A50878" w:rsidRPr="008E4653" w:rsidRDefault="00670CAF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На новом оборудовании обучающиеся осваивают предметы «Физика», «Химия», «Биология»</w:t>
      </w:r>
      <w:r w:rsidR="00A50878" w:rsidRPr="008E4653">
        <w:rPr>
          <w:rFonts w:ascii="Times New Roman" w:hAnsi="Times New Roman" w:cs="Times New Roman"/>
          <w:sz w:val="24"/>
          <w:szCs w:val="24"/>
        </w:rPr>
        <w:t>.  В целях эффективного усвоения учебного материала на уроках применяются цифровые лаборатории, цифровой микроскоп и набор ОГЭ по химии, активно используется интерактивный комплекс.</w:t>
      </w:r>
    </w:p>
    <w:p w14:paraId="295D2A7C" w14:textId="77777777" w:rsidR="00680A0A" w:rsidRPr="008E4653" w:rsidRDefault="00680A0A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На уроках используются цифровые образовательные платформы: «Я</w:t>
      </w:r>
      <w:r w:rsidR="00463FDF" w:rsidRPr="008E4653">
        <w:rPr>
          <w:rFonts w:ascii="Times New Roman" w:hAnsi="Times New Roman" w:cs="Times New Roman"/>
          <w:sz w:val="24"/>
          <w:szCs w:val="24"/>
        </w:rPr>
        <w:t>К</w:t>
      </w:r>
      <w:r w:rsidRPr="008E4653">
        <w:rPr>
          <w:rFonts w:ascii="Times New Roman" w:hAnsi="Times New Roman" w:cs="Times New Roman"/>
          <w:sz w:val="24"/>
          <w:szCs w:val="24"/>
        </w:rPr>
        <w:t>ласс»</w:t>
      </w:r>
      <w:r w:rsidR="00463FDF" w:rsidRPr="008E4653">
        <w:rPr>
          <w:rFonts w:ascii="Times New Roman" w:hAnsi="Times New Roman" w:cs="Times New Roman"/>
          <w:sz w:val="24"/>
          <w:szCs w:val="24"/>
        </w:rPr>
        <w:t>, «Учи.ру», «Российская электронная школа»</w:t>
      </w:r>
      <w:r w:rsidR="00CC0014" w:rsidRPr="008E4653">
        <w:rPr>
          <w:rFonts w:ascii="Times New Roman" w:hAnsi="Times New Roman" w:cs="Times New Roman"/>
          <w:sz w:val="24"/>
          <w:szCs w:val="24"/>
        </w:rPr>
        <w:t xml:space="preserve"> в формате лекций, </w:t>
      </w:r>
      <w:r w:rsidR="00463FDF" w:rsidRPr="008E4653">
        <w:rPr>
          <w:rFonts w:ascii="Times New Roman" w:hAnsi="Times New Roman" w:cs="Times New Roman"/>
          <w:sz w:val="24"/>
          <w:szCs w:val="24"/>
        </w:rPr>
        <w:t xml:space="preserve"> индивидуальных уроков</w:t>
      </w:r>
      <w:r w:rsidR="00CC0014" w:rsidRPr="008E4653">
        <w:rPr>
          <w:rFonts w:ascii="Times New Roman" w:hAnsi="Times New Roman" w:cs="Times New Roman"/>
          <w:sz w:val="24"/>
          <w:szCs w:val="24"/>
        </w:rPr>
        <w:t xml:space="preserve"> и заданий</w:t>
      </w:r>
      <w:r w:rsidR="00463FDF" w:rsidRPr="008E46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338FFD" w14:textId="77777777" w:rsidR="00463FDF" w:rsidRPr="008E4653" w:rsidRDefault="00463FDF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В рамках урочной деятельности выполняется обязательный минимум лабораторных работ. Но этого бывает недостаточно для более полного изучения данных предметов. Например, на изучение предмета биология выделяется всего 1 час в неделю. Благодаря внеурочной деятельности и дополнительному образованию расширяется возможность применения практических методов изучения предметов естественно-научной и технологической направленностей.</w:t>
      </w:r>
    </w:p>
    <w:p w14:paraId="1B9F702E" w14:textId="77777777" w:rsidR="00E217D1" w:rsidRPr="008E4653" w:rsidRDefault="00E217D1" w:rsidP="00E217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 xml:space="preserve">Подключение к сети интернет дает больше возможности для поиска информации. Многофункциональное устройство с возможностью подключения и печати через технологию беспроводной локальной сети  </w:t>
      </w:r>
      <w:r w:rsidRPr="008E4653">
        <w:rPr>
          <w:rFonts w:ascii="Times New Roman" w:hAnsi="Times New Roman" w:cs="Times New Roman"/>
          <w:sz w:val="24"/>
          <w:szCs w:val="24"/>
          <w:lang w:val="en-US"/>
        </w:rPr>
        <w:t>WiFi</w:t>
      </w:r>
      <w:r w:rsidRPr="008E4653">
        <w:rPr>
          <w:rFonts w:ascii="Times New Roman" w:hAnsi="Times New Roman" w:cs="Times New Roman"/>
          <w:sz w:val="24"/>
          <w:szCs w:val="24"/>
        </w:rPr>
        <w:t xml:space="preserve"> дает беспроводной доступ к оборудованию при печати документа с ноутбука или телефона. </w:t>
      </w:r>
    </w:p>
    <w:p w14:paraId="4E9F5EE4" w14:textId="77777777" w:rsidR="00E217D1" w:rsidRPr="008E4653" w:rsidRDefault="00E217D1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lastRenderedPageBreak/>
        <w:t>Оборудование Центра и его ресурсы широко используются при подготовке обучающихся к экзаменам</w:t>
      </w:r>
      <w:r w:rsidR="003B707D" w:rsidRPr="008E4653">
        <w:rPr>
          <w:rFonts w:ascii="Times New Roman" w:hAnsi="Times New Roman" w:cs="Times New Roman"/>
          <w:sz w:val="24"/>
          <w:szCs w:val="24"/>
        </w:rPr>
        <w:t xml:space="preserve"> и всероссийским проверочным работам</w:t>
      </w:r>
      <w:r w:rsidRPr="008E4653">
        <w:rPr>
          <w:rFonts w:ascii="Times New Roman" w:hAnsi="Times New Roman" w:cs="Times New Roman"/>
          <w:sz w:val="24"/>
          <w:szCs w:val="24"/>
        </w:rPr>
        <w:t>. Как на уроках, так и во время внеуро</w:t>
      </w:r>
      <w:r w:rsidR="002A6168" w:rsidRPr="008E4653">
        <w:rPr>
          <w:rFonts w:ascii="Times New Roman" w:hAnsi="Times New Roman" w:cs="Times New Roman"/>
          <w:sz w:val="24"/>
          <w:szCs w:val="24"/>
        </w:rPr>
        <w:t xml:space="preserve">чной деятельности обучающимся предлагаются тренировочные задания. Обучающиеся также проходят тренировочные тестирования </w:t>
      </w:r>
      <w:r w:rsidRPr="008E4653">
        <w:rPr>
          <w:rFonts w:ascii="Times New Roman" w:hAnsi="Times New Roman" w:cs="Times New Roman"/>
          <w:sz w:val="24"/>
          <w:szCs w:val="24"/>
        </w:rPr>
        <w:t>на платформах «Решу ОГЭ», «Решу ЕГЭ»</w:t>
      </w:r>
      <w:r w:rsidR="003B707D" w:rsidRPr="008E4653">
        <w:rPr>
          <w:rFonts w:ascii="Times New Roman" w:hAnsi="Times New Roman" w:cs="Times New Roman"/>
          <w:sz w:val="24"/>
          <w:szCs w:val="24"/>
        </w:rPr>
        <w:t>, «Решу ВПР»</w:t>
      </w:r>
      <w:r w:rsidR="0065445F" w:rsidRPr="008E4653">
        <w:rPr>
          <w:rFonts w:ascii="Times New Roman" w:hAnsi="Times New Roman" w:cs="Times New Roman"/>
          <w:sz w:val="24"/>
          <w:szCs w:val="24"/>
        </w:rPr>
        <w:t>.</w:t>
      </w:r>
    </w:p>
    <w:p w14:paraId="530823EC" w14:textId="77777777" w:rsidR="001416FD" w:rsidRPr="008E4653" w:rsidRDefault="00F844B8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В рамках внеурочной деятельности</w:t>
      </w:r>
      <w:r w:rsidR="001416FD" w:rsidRPr="008E4653">
        <w:rPr>
          <w:rFonts w:ascii="Times New Roman" w:hAnsi="Times New Roman" w:cs="Times New Roman"/>
          <w:sz w:val="24"/>
          <w:szCs w:val="24"/>
        </w:rPr>
        <w:t xml:space="preserve"> </w:t>
      </w:r>
      <w:r w:rsidR="00256BA4" w:rsidRPr="008E4653">
        <w:rPr>
          <w:rFonts w:ascii="Times New Roman" w:hAnsi="Times New Roman" w:cs="Times New Roman"/>
          <w:sz w:val="24"/>
          <w:szCs w:val="24"/>
        </w:rPr>
        <w:t>об</w:t>
      </w:r>
      <w:r w:rsidR="001416FD" w:rsidRPr="008E4653">
        <w:rPr>
          <w:rFonts w:ascii="Times New Roman" w:hAnsi="Times New Roman" w:cs="Times New Roman"/>
          <w:sz w:val="24"/>
          <w:szCs w:val="24"/>
        </w:rPr>
        <w:t>уча</w:t>
      </w:r>
      <w:r w:rsidR="00256BA4" w:rsidRPr="008E4653">
        <w:rPr>
          <w:rFonts w:ascii="Times New Roman" w:hAnsi="Times New Roman" w:cs="Times New Roman"/>
          <w:sz w:val="24"/>
          <w:szCs w:val="24"/>
        </w:rPr>
        <w:t>ю</w:t>
      </w:r>
      <w:r w:rsidR="001416FD" w:rsidRPr="008E4653">
        <w:rPr>
          <w:rFonts w:ascii="Times New Roman" w:hAnsi="Times New Roman" w:cs="Times New Roman"/>
          <w:sz w:val="24"/>
          <w:szCs w:val="24"/>
        </w:rPr>
        <w:t xml:space="preserve">щиеся принимают участие в различных акциях, </w:t>
      </w:r>
      <w:r w:rsidRPr="008E4653">
        <w:rPr>
          <w:rFonts w:ascii="Times New Roman" w:hAnsi="Times New Roman" w:cs="Times New Roman"/>
          <w:sz w:val="24"/>
          <w:szCs w:val="24"/>
        </w:rPr>
        <w:t xml:space="preserve"> викторин</w:t>
      </w:r>
      <w:r w:rsidR="001416FD" w:rsidRPr="008E4653">
        <w:rPr>
          <w:rFonts w:ascii="Times New Roman" w:hAnsi="Times New Roman" w:cs="Times New Roman"/>
          <w:sz w:val="24"/>
          <w:szCs w:val="24"/>
        </w:rPr>
        <w:t>ах</w:t>
      </w:r>
      <w:r w:rsidRPr="008E4653">
        <w:rPr>
          <w:rFonts w:ascii="Times New Roman" w:hAnsi="Times New Roman" w:cs="Times New Roman"/>
          <w:sz w:val="24"/>
          <w:szCs w:val="24"/>
        </w:rPr>
        <w:t>, конкурс</w:t>
      </w:r>
      <w:r w:rsidR="001416FD" w:rsidRPr="008E4653">
        <w:rPr>
          <w:rFonts w:ascii="Times New Roman" w:hAnsi="Times New Roman" w:cs="Times New Roman"/>
          <w:sz w:val="24"/>
          <w:szCs w:val="24"/>
        </w:rPr>
        <w:t>ах, тестированиях, диктантах, олимпиадах</w:t>
      </w:r>
      <w:r w:rsidR="00166381" w:rsidRPr="008E4653">
        <w:rPr>
          <w:rFonts w:ascii="Times New Roman" w:hAnsi="Times New Roman" w:cs="Times New Roman"/>
          <w:sz w:val="24"/>
          <w:szCs w:val="24"/>
        </w:rPr>
        <w:t xml:space="preserve"> и </w:t>
      </w:r>
      <w:r w:rsidR="00256BA4" w:rsidRPr="008E4653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166381" w:rsidRPr="008E4653">
        <w:rPr>
          <w:rFonts w:ascii="Times New Roman" w:hAnsi="Times New Roman" w:cs="Times New Roman"/>
          <w:sz w:val="24"/>
          <w:szCs w:val="24"/>
        </w:rPr>
        <w:t>мероприятиях.</w:t>
      </w:r>
    </w:p>
    <w:p w14:paraId="769211F9" w14:textId="6D3DC96A" w:rsidR="00AF02BF" w:rsidRPr="008E4653" w:rsidRDefault="00FC42ED" w:rsidP="002E1B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Так, е</w:t>
      </w:r>
      <w:r w:rsidR="001416FD" w:rsidRPr="008E4653">
        <w:rPr>
          <w:rFonts w:ascii="Times New Roman" w:hAnsi="Times New Roman" w:cs="Times New Roman"/>
          <w:sz w:val="24"/>
          <w:szCs w:val="24"/>
        </w:rPr>
        <w:t xml:space="preserve">жегодно </w:t>
      </w:r>
      <w:r w:rsidR="00AF02BF" w:rsidRPr="008E4653">
        <w:rPr>
          <w:rFonts w:ascii="Times New Roman" w:hAnsi="Times New Roman" w:cs="Times New Roman"/>
          <w:sz w:val="24"/>
          <w:szCs w:val="24"/>
        </w:rPr>
        <w:t xml:space="preserve">для </w:t>
      </w:r>
      <w:r w:rsidR="001416FD" w:rsidRPr="008E4653">
        <w:rPr>
          <w:rFonts w:ascii="Times New Roman" w:hAnsi="Times New Roman" w:cs="Times New Roman"/>
          <w:sz w:val="24"/>
          <w:szCs w:val="24"/>
        </w:rPr>
        <w:t>ребят про</w:t>
      </w:r>
      <w:r w:rsidR="00AF02BF" w:rsidRPr="008E4653">
        <w:rPr>
          <w:rFonts w:ascii="Times New Roman" w:hAnsi="Times New Roman" w:cs="Times New Roman"/>
          <w:sz w:val="24"/>
          <w:szCs w:val="24"/>
        </w:rPr>
        <w:t>водятся</w:t>
      </w:r>
      <w:r w:rsidR="001416FD" w:rsidRPr="008E4653">
        <w:rPr>
          <w:rFonts w:ascii="Times New Roman" w:hAnsi="Times New Roman" w:cs="Times New Roman"/>
          <w:sz w:val="24"/>
          <w:szCs w:val="24"/>
        </w:rPr>
        <w:t xml:space="preserve"> </w:t>
      </w:r>
      <w:r w:rsidR="00E217D1" w:rsidRPr="008E4653">
        <w:rPr>
          <w:rFonts w:ascii="Times New Roman" w:hAnsi="Times New Roman" w:cs="Times New Roman"/>
          <w:sz w:val="24"/>
          <w:szCs w:val="24"/>
        </w:rPr>
        <w:t xml:space="preserve">цифровые уроки </w:t>
      </w:r>
      <w:r w:rsidR="00AF02BF" w:rsidRPr="008E4653">
        <w:rPr>
          <w:rFonts w:ascii="Times New Roman" w:hAnsi="Times New Roman" w:cs="Times New Roman"/>
          <w:sz w:val="24"/>
          <w:szCs w:val="24"/>
        </w:rPr>
        <w:t xml:space="preserve">от </w:t>
      </w:r>
      <w:r w:rsidR="00E217D1" w:rsidRPr="008E4653">
        <w:rPr>
          <w:rFonts w:ascii="Times New Roman" w:hAnsi="Times New Roman" w:cs="Times New Roman"/>
          <w:sz w:val="24"/>
          <w:szCs w:val="24"/>
        </w:rPr>
        <w:t>проекта «Урок Цифры»</w:t>
      </w:r>
      <w:r w:rsidR="00D1047E" w:rsidRPr="008E4653">
        <w:rPr>
          <w:rFonts w:ascii="Times New Roman" w:hAnsi="Times New Roman" w:cs="Times New Roman"/>
          <w:sz w:val="24"/>
          <w:szCs w:val="24"/>
        </w:rPr>
        <w:t>,</w:t>
      </w:r>
      <w:r w:rsidR="00AF02BF" w:rsidRPr="008E4653">
        <w:rPr>
          <w:rFonts w:ascii="Times New Roman" w:hAnsi="Times New Roman" w:cs="Times New Roman"/>
          <w:sz w:val="24"/>
          <w:szCs w:val="24"/>
        </w:rPr>
        <w:t xml:space="preserve"> в рамках которых обучающиеся </w:t>
      </w:r>
      <w:r w:rsidRPr="008E4653">
        <w:rPr>
          <w:rFonts w:ascii="Times New Roman" w:hAnsi="Times New Roman" w:cs="Times New Roman"/>
          <w:sz w:val="24"/>
          <w:szCs w:val="24"/>
        </w:rPr>
        <w:t>получают новые зн</w:t>
      </w:r>
      <w:r w:rsidR="00D1047E" w:rsidRPr="008E4653">
        <w:rPr>
          <w:rFonts w:ascii="Times New Roman" w:hAnsi="Times New Roman" w:cs="Times New Roman"/>
          <w:sz w:val="24"/>
          <w:szCs w:val="24"/>
        </w:rPr>
        <w:t>ания в сфере цифрового контента.</w:t>
      </w:r>
      <w:r w:rsidRPr="008E4653">
        <w:rPr>
          <w:rFonts w:ascii="Times New Roman" w:hAnsi="Times New Roman" w:cs="Times New Roman"/>
          <w:sz w:val="24"/>
          <w:szCs w:val="24"/>
        </w:rPr>
        <w:t xml:space="preserve"> </w:t>
      </w:r>
      <w:r w:rsidR="00D1047E" w:rsidRPr="008E4653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E217D1" w:rsidRPr="008E4653">
        <w:rPr>
          <w:rFonts w:ascii="Times New Roman" w:hAnsi="Times New Roman" w:cs="Times New Roman"/>
          <w:sz w:val="24"/>
          <w:szCs w:val="24"/>
        </w:rPr>
        <w:t>проходят тренажеры</w:t>
      </w:r>
      <w:r w:rsidRPr="008E4653">
        <w:rPr>
          <w:rFonts w:ascii="Times New Roman" w:hAnsi="Times New Roman" w:cs="Times New Roman"/>
          <w:sz w:val="24"/>
          <w:szCs w:val="24"/>
        </w:rPr>
        <w:t xml:space="preserve"> и получают сертификаты </w:t>
      </w:r>
    </w:p>
    <w:p w14:paraId="5CC876C4" w14:textId="77777777" w:rsidR="00A26D25" w:rsidRPr="008E4653" w:rsidRDefault="002A6168" w:rsidP="00E217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Ребята принимают участие в дистанционных олимпиадах</w:t>
      </w:r>
      <w:r w:rsidR="00A26D25" w:rsidRPr="008E4653">
        <w:rPr>
          <w:rFonts w:ascii="Times New Roman" w:hAnsi="Times New Roman" w:cs="Times New Roman"/>
          <w:sz w:val="24"/>
          <w:szCs w:val="24"/>
        </w:rPr>
        <w:t xml:space="preserve"> и конкурсах</w:t>
      </w:r>
      <w:r w:rsidRPr="008E4653">
        <w:rPr>
          <w:rFonts w:ascii="Times New Roman" w:hAnsi="Times New Roman" w:cs="Times New Roman"/>
          <w:sz w:val="24"/>
          <w:szCs w:val="24"/>
        </w:rPr>
        <w:t xml:space="preserve"> на различных образовательных платформах (Учи.ру, Инфоурок, Знанио и др.). </w:t>
      </w:r>
      <w:r w:rsidR="00AF02BF" w:rsidRPr="008E465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C42ED" w:rsidRPr="008E4653">
        <w:rPr>
          <w:rFonts w:ascii="Times New Roman" w:hAnsi="Times New Roman" w:cs="Times New Roman"/>
          <w:sz w:val="24"/>
          <w:szCs w:val="24"/>
        </w:rPr>
        <w:t>с использованием оборудования Центра проводи</w:t>
      </w:r>
      <w:r w:rsidR="00D1047E" w:rsidRPr="008E4653">
        <w:rPr>
          <w:rFonts w:ascii="Times New Roman" w:hAnsi="Times New Roman" w:cs="Times New Roman"/>
          <w:sz w:val="24"/>
          <w:szCs w:val="24"/>
        </w:rPr>
        <w:t>л</w:t>
      </w:r>
      <w:r w:rsidR="00FC42ED" w:rsidRPr="008E4653">
        <w:rPr>
          <w:rFonts w:ascii="Times New Roman" w:hAnsi="Times New Roman" w:cs="Times New Roman"/>
          <w:sz w:val="24"/>
          <w:szCs w:val="24"/>
        </w:rPr>
        <w:t xml:space="preserve">ся </w:t>
      </w:r>
      <w:r w:rsidR="00E217D1" w:rsidRPr="008E4653">
        <w:rPr>
          <w:rFonts w:ascii="Times New Roman" w:hAnsi="Times New Roman" w:cs="Times New Roman"/>
          <w:sz w:val="24"/>
          <w:szCs w:val="24"/>
        </w:rPr>
        <w:t>школьный тур олимпиад на образовательной платформе «Сириус»</w:t>
      </w:r>
      <w:r w:rsidR="00A26D25" w:rsidRPr="008E4653">
        <w:rPr>
          <w:rFonts w:ascii="Times New Roman" w:hAnsi="Times New Roman" w:cs="Times New Roman"/>
          <w:sz w:val="24"/>
          <w:szCs w:val="24"/>
        </w:rPr>
        <w:t>.</w:t>
      </w:r>
      <w:r w:rsidRPr="008E46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811A0B" w14:textId="77777777" w:rsidR="002A6168" w:rsidRPr="008E4653" w:rsidRDefault="002A6168" w:rsidP="00E217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В этом году для обучающихся проводились уроки безопасности в сети Интернет</w:t>
      </w:r>
      <w:r w:rsidR="00FC42ED" w:rsidRPr="008E4653">
        <w:rPr>
          <w:rFonts w:ascii="Times New Roman" w:hAnsi="Times New Roman" w:cs="Times New Roman"/>
          <w:sz w:val="24"/>
          <w:szCs w:val="24"/>
        </w:rPr>
        <w:t>,</w:t>
      </w:r>
      <w:r w:rsidRPr="008E4653">
        <w:rPr>
          <w:rFonts w:ascii="Times New Roman" w:hAnsi="Times New Roman" w:cs="Times New Roman"/>
          <w:sz w:val="24"/>
          <w:szCs w:val="24"/>
        </w:rPr>
        <w:t xml:space="preserve"> и ребята приняли участие в международном конкурсе «Безопасность в сети Интернет».</w:t>
      </w:r>
      <w:r w:rsidR="00A26D25" w:rsidRPr="008E4653">
        <w:rPr>
          <w:rFonts w:ascii="Times New Roman" w:hAnsi="Times New Roman" w:cs="Times New Roman"/>
          <w:sz w:val="24"/>
          <w:szCs w:val="24"/>
        </w:rPr>
        <w:t xml:space="preserve"> Сейчас такой же конкурс идет на образовательной платформе Учи.ру, где ребята также принимают участие.</w:t>
      </w:r>
    </w:p>
    <w:p w14:paraId="233ED273" w14:textId="77777777" w:rsidR="00680A0A" w:rsidRPr="008E4653" w:rsidRDefault="00680A0A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 xml:space="preserve">Но самое главное, в </w:t>
      </w:r>
      <w:r w:rsidR="00256BA4" w:rsidRPr="008E4653">
        <w:rPr>
          <w:rFonts w:ascii="Times New Roman" w:hAnsi="Times New Roman" w:cs="Times New Roman"/>
          <w:sz w:val="24"/>
          <w:szCs w:val="24"/>
        </w:rPr>
        <w:t>Ц</w:t>
      </w:r>
      <w:r w:rsidRPr="008E4653">
        <w:rPr>
          <w:rFonts w:ascii="Times New Roman" w:hAnsi="Times New Roman" w:cs="Times New Roman"/>
          <w:sz w:val="24"/>
          <w:szCs w:val="24"/>
        </w:rPr>
        <w:t>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14:paraId="3C1C3E80" w14:textId="77777777" w:rsidR="0065445F" w:rsidRPr="008E4653" w:rsidRDefault="0065445F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 xml:space="preserve">Функционирование Центра предполагает информационную открытость. С этой целью на сайте школы создан раздел «Точка роста», в котором можно найти всю необходимую информацию о деятельности центра. </w:t>
      </w:r>
      <w:r w:rsidR="00794256" w:rsidRPr="008E4653">
        <w:rPr>
          <w:rFonts w:ascii="Times New Roman" w:hAnsi="Times New Roman" w:cs="Times New Roman"/>
          <w:sz w:val="24"/>
          <w:szCs w:val="24"/>
        </w:rPr>
        <w:t>А также</w:t>
      </w:r>
      <w:r w:rsidRPr="008E4653">
        <w:rPr>
          <w:rFonts w:ascii="Times New Roman" w:hAnsi="Times New Roman" w:cs="Times New Roman"/>
          <w:sz w:val="24"/>
          <w:szCs w:val="24"/>
        </w:rPr>
        <w:t xml:space="preserve"> в социальных сетях созданы профили</w:t>
      </w:r>
      <w:r w:rsidR="00256BA4" w:rsidRPr="008E4653">
        <w:rPr>
          <w:rFonts w:ascii="Times New Roman" w:hAnsi="Times New Roman" w:cs="Times New Roman"/>
          <w:sz w:val="24"/>
          <w:szCs w:val="24"/>
        </w:rPr>
        <w:t xml:space="preserve"> и страницы нашей школы, где также размещена информация о проводимых мероприятиях </w:t>
      </w:r>
      <w:r w:rsidR="00794256" w:rsidRPr="008E4653">
        <w:rPr>
          <w:rFonts w:ascii="Times New Roman" w:hAnsi="Times New Roman" w:cs="Times New Roman"/>
          <w:sz w:val="24"/>
          <w:szCs w:val="24"/>
        </w:rPr>
        <w:t>в школе и в Ц</w:t>
      </w:r>
      <w:r w:rsidR="00256BA4" w:rsidRPr="008E4653">
        <w:rPr>
          <w:rFonts w:ascii="Times New Roman" w:hAnsi="Times New Roman" w:cs="Times New Roman"/>
          <w:sz w:val="24"/>
          <w:szCs w:val="24"/>
        </w:rPr>
        <w:t>ентр</w:t>
      </w:r>
      <w:r w:rsidR="00794256" w:rsidRPr="008E4653">
        <w:rPr>
          <w:rFonts w:ascii="Times New Roman" w:hAnsi="Times New Roman" w:cs="Times New Roman"/>
          <w:sz w:val="24"/>
          <w:szCs w:val="24"/>
        </w:rPr>
        <w:t>е</w:t>
      </w:r>
      <w:r w:rsidR="00256BA4" w:rsidRPr="008E4653">
        <w:rPr>
          <w:rFonts w:ascii="Times New Roman" w:hAnsi="Times New Roman" w:cs="Times New Roman"/>
          <w:sz w:val="24"/>
          <w:szCs w:val="24"/>
        </w:rPr>
        <w:t>.</w:t>
      </w:r>
    </w:p>
    <w:p w14:paraId="22967B3C" w14:textId="77777777" w:rsidR="00166381" w:rsidRPr="008E4653" w:rsidRDefault="00166381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Таким образом, ресурсы центра образования естественно-научной и технологической направленностей «Точка роста» открывают новые возможности урочной и внеурочной деятельности, расширяют поле взаимодействия ученика и учителя, повышают интерес и мотивацию учащихся к изучению предметов естественно-научной напр</w:t>
      </w:r>
      <w:r w:rsidR="006B7242" w:rsidRPr="008E4653">
        <w:rPr>
          <w:rFonts w:ascii="Times New Roman" w:hAnsi="Times New Roman" w:cs="Times New Roman"/>
          <w:sz w:val="24"/>
          <w:szCs w:val="24"/>
        </w:rPr>
        <w:t>а</w:t>
      </w:r>
      <w:r w:rsidRPr="008E4653">
        <w:rPr>
          <w:rFonts w:ascii="Times New Roman" w:hAnsi="Times New Roman" w:cs="Times New Roman"/>
          <w:sz w:val="24"/>
          <w:szCs w:val="24"/>
        </w:rPr>
        <w:t>вленности.</w:t>
      </w:r>
    </w:p>
    <w:p w14:paraId="02027242" w14:textId="77777777" w:rsidR="00A13AD6" w:rsidRPr="008E4653" w:rsidRDefault="00A13AD6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Наряду с положительными моментами функционирования Центра имеются и проблемы. Так, для применения цифровых лабораторий при проведении демонстрационных опытов, экспериментов, лабораторн</w:t>
      </w:r>
      <w:r w:rsidR="00794256" w:rsidRPr="008E4653">
        <w:rPr>
          <w:rFonts w:ascii="Times New Roman" w:hAnsi="Times New Roman" w:cs="Times New Roman"/>
          <w:sz w:val="24"/>
          <w:szCs w:val="24"/>
        </w:rPr>
        <w:t>ых</w:t>
      </w:r>
      <w:r w:rsidRPr="008E4653">
        <w:rPr>
          <w:rFonts w:ascii="Times New Roman" w:hAnsi="Times New Roman" w:cs="Times New Roman"/>
          <w:sz w:val="24"/>
          <w:szCs w:val="24"/>
        </w:rPr>
        <w:t xml:space="preserve"> и практических работ нужно специальное лабораторное оборудование, большей части которого в нашей школе нет. Поэтому задействовать цифровую лабораторию в полной мере не предоставляется возможным. </w:t>
      </w:r>
    </w:p>
    <w:p w14:paraId="32E61010" w14:textId="77777777" w:rsidR="00256BA4" w:rsidRPr="008E4653" w:rsidRDefault="00256BA4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53">
        <w:rPr>
          <w:rFonts w:ascii="Times New Roman" w:hAnsi="Times New Roman" w:cs="Times New Roman"/>
          <w:sz w:val="24"/>
          <w:szCs w:val="24"/>
        </w:rPr>
        <w:t>Перед нами стоят большие задачи, часть которых мы решили. Конечно, нам еще учиться и учиться. Совершенству, как известно, нет предела, но огромное желание и мотивация – главные движущие силы нововведений в образовании.</w:t>
      </w:r>
    </w:p>
    <w:p w14:paraId="74AD14A2" w14:textId="77777777" w:rsidR="00794256" w:rsidRPr="008E4653" w:rsidRDefault="00794256" w:rsidP="00064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94256" w:rsidRPr="008E4653" w:rsidSect="00256BA4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09F"/>
    <w:rsid w:val="00064D68"/>
    <w:rsid w:val="000B2B95"/>
    <w:rsid w:val="0013526C"/>
    <w:rsid w:val="001416FD"/>
    <w:rsid w:val="00166381"/>
    <w:rsid w:val="0017214A"/>
    <w:rsid w:val="00256BA4"/>
    <w:rsid w:val="002570F1"/>
    <w:rsid w:val="002A6168"/>
    <w:rsid w:val="002E1B17"/>
    <w:rsid w:val="00362FBD"/>
    <w:rsid w:val="003B707D"/>
    <w:rsid w:val="004546A7"/>
    <w:rsid w:val="00463FDF"/>
    <w:rsid w:val="004C2F67"/>
    <w:rsid w:val="0065445F"/>
    <w:rsid w:val="00670CAF"/>
    <w:rsid w:val="00680A0A"/>
    <w:rsid w:val="006B7242"/>
    <w:rsid w:val="0070772F"/>
    <w:rsid w:val="00794256"/>
    <w:rsid w:val="007B0414"/>
    <w:rsid w:val="008E4653"/>
    <w:rsid w:val="00923245"/>
    <w:rsid w:val="0092656F"/>
    <w:rsid w:val="00947F13"/>
    <w:rsid w:val="00A13AD6"/>
    <w:rsid w:val="00A24F98"/>
    <w:rsid w:val="00A26D25"/>
    <w:rsid w:val="00A50878"/>
    <w:rsid w:val="00AF02BF"/>
    <w:rsid w:val="00B63428"/>
    <w:rsid w:val="00B90049"/>
    <w:rsid w:val="00C0509F"/>
    <w:rsid w:val="00C94AB8"/>
    <w:rsid w:val="00CC0014"/>
    <w:rsid w:val="00D1047E"/>
    <w:rsid w:val="00DD78D6"/>
    <w:rsid w:val="00E217D1"/>
    <w:rsid w:val="00E93090"/>
    <w:rsid w:val="00F32315"/>
    <w:rsid w:val="00F753A9"/>
    <w:rsid w:val="00F844B8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33F0"/>
  <w15:docId w15:val="{ABCF7778-8D69-4B1E-8AE7-D5A5B3C7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A70F-F268-4A41-80CF-C76EAA29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 Уланова</cp:lastModifiedBy>
  <cp:revision>14</cp:revision>
  <cp:lastPrinted>2022-12-04T08:02:00Z</cp:lastPrinted>
  <dcterms:created xsi:type="dcterms:W3CDTF">2022-12-04T01:28:00Z</dcterms:created>
  <dcterms:modified xsi:type="dcterms:W3CDTF">2023-11-02T11:43:00Z</dcterms:modified>
</cp:coreProperties>
</file>